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2121" w14:textId="72C0226E" w:rsidR="00E1658D" w:rsidRDefault="00EC119E" w:rsidP="00FB4BD8">
      <w:pPr>
        <w:tabs>
          <w:tab w:val="right" w:pos="9921"/>
        </w:tabs>
        <w:spacing w:after="600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ab/>
        <w:t>Miejscowość ……………………………………., dn. …………………………………</w:t>
      </w:r>
    </w:p>
    <w:p w14:paraId="2EE74D2C" w14:textId="08995EA3" w:rsidR="00E1658D" w:rsidRPr="00830C00" w:rsidRDefault="00E1658D" w:rsidP="00830C00">
      <w:pPr>
        <w:tabs>
          <w:tab w:val="right" w:pos="9921"/>
        </w:tabs>
        <w:spacing w:line="276" w:lineRule="auto"/>
        <w:jc w:val="right"/>
        <w:rPr>
          <w:rFonts w:cs="Arial"/>
          <w:b/>
          <w:bCs/>
          <w:snapToGrid w:val="0"/>
          <w:color w:val="000000"/>
          <w:sz w:val="28"/>
          <w:szCs w:val="28"/>
        </w:rPr>
      </w:pPr>
      <w:r w:rsidRPr="00830C00">
        <w:rPr>
          <w:rFonts w:cs="Arial"/>
          <w:b/>
          <w:bCs/>
          <w:snapToGrid w:val="0"/>
          <w:color w:val="000000"/>
          <w:sz w:val="28"/>
          <w:szCs w:val="28"/>
        </w:rPr>
        <w:t>Celsium Sp. z o.o.</w:t>
      </w:r>
    </w:p>
    <w:p w14:paraId="7ED04530" w14:textId="7DF458CE" w:rsidR="00E1658D" w:rsidRPr="00830C00" w:rsidRDefault="00E1658D" w:rsidP="00830C00">
      <w:pPr>
        <w:tabs>
          <w:tab w:val="right" w:pos="9921"/>
        </w:tabs>
        <w:spacing w:line="276" w:lineRule="auto"/>
        <w:jc w:val="right"/>
        <w:rPr>
          <w:rFonts w:cs="Arial"/>
          <w:b/>
          <w:bCs/>
          <w:snapToGrid w:val="0"/>
          <w:color w:val="000000"/>
          <w:sz w:val="28"/>
          <w:szCs w:val="28"/>
        </w:rPr>
      </w:pPr>
      <w:r w:rsidRPr="00830C00">
        <w:rPr>
          <w:rFonts w:cs="Arial"/>
          <w:b/>
          <w:bCs/>
          <w:snapToGrid w:val="0"/>
          <w:color w:val="000000"/>
          <w:sz w:val="28"/>
          <w:szCs w:val="28"/>
        </w:rPr>
        <w:t>ul. 11 Listopada 7</w:t>
      </w:r>
    </w:p>
    <w:p w14:paraId="672E783F" w14:textId="7195B4A0" w:rsidR="00EC119E" w:rsidRPr="00830C00" w:rsidRDefault="00E1658D" w:rsidP="003B4505">
      <w:pPr>
        <w:tabs>
          <w:tab w:val="right" w:pos="9921"/>
        </w:tabs>
        <w:spacing w:after="840" w:line="276" w:lineRule="auto"/>
        <w:jc w:val="right"/>
        <w:rPr>
          <w:rFonts w:cs="Arial"/>
          <w:b/>
          <w:bCs/>
          <w:snapToGrid w:val="0"/>
          <w:color w:val="000000"/>
          <w:sz w:val="28"/>
          <w:szCs w:val="28"/>
        </w:rPr>
      </w:pPr>
      <w:r w:rsidRPr="00830C00">
        <w:rPr>
          <w:rFonts w:cs="Arial"/>
          <w:b/>
          <w:bCs/>
          <w:snapToGrid w:val="0"/>
          <w:color w:val="000000"/>
          <w:sz w:val="28"/>
          <w:szCs w:val="28"/>
        </w:rPr>
        <w:t>26-110 Skarżysko - Kamienna</w:t>
      </w:r>
    </w:p>
    <w:p w14:paraId="5DE350F8" w14:textId="62E2E99D" w:rsidR="00271577" w:rsidRDefault="00EC119E" w:rsidP="00FC6AEA">
      <w:pPr>
        <w:tabs>
          <w:tab w:val="right" w:pos="9921"/>
        </w:tabs>
        <w:spacing w:after="120"/>
        <w:jc w:val="center"/>
        <w:rPr>
          <w:rFonts w:cs="Arial"/>
          <w:snapToGrid w:val="0"/>
          <w:color w:val="000000"/>
          <w:sz w:val="28"/>
          <w:szCs w:val="28"/>
        </w:rPr>
      </w:pPr>
      <w:r w:rsidRPr="00EC119E">
        <w:rPr>
          <w:rFonts w:cs="Arial"/>
          <w:snapToGrid w:val="0"/>
          <w:color w:val="000000"/>
          <w:sz w:val="28"/>
          <w:szCs w:val="28"/>
        </w:rPr>
        <w:t xml:space="preserve">WNIOSEK O </w:t>
      </w:r>
      <w:r w:rsidR="006D5929">
        <w:rPr>
          <w:rFonts w:cs="Arial"/>
          <w:snapToGrid w:val="0"/>
          <w:color w:val="000000"/>
          <w:sz w:val="28"/>
          <w:szCs w:val="28"/>
        </w:rPr>
        <w:t>ZAPEWNIENIE DOSTAWY CIEPŁA</w:t>
      </w:r>
    </w:p>
    <w:p w14:paraId="79C1D951" w14:textId="1B442F1D" w:rsidR="00EC119E" w:rsidRPr="001A64FA" w:rsidRDefault="00EC119E" w:rsidP="009C1543">
      <w:pPr>
        <w:pStyle w:val="Akapitzlist"/>
        <w:numPr>
          <w:ilvl w:val="0"/>
          <w:numId w:val="27"/>
        </w:numPr>
        <w:tabs>
          <w:tab w:val="right" w:pos="9921"/>
        </w:tabs>
        <w:spacing w:after="240"/>
        <w:ind w:left="714" w:hanging="357"/>
        <w:rPr>
          <w:rFonts w:cs="Arial"/>
          <w:b/>
          <w:bCs/>
          <w:snapToGrid w:val="0"/>
          <w:color w:val="000000"/>
          <w:sz w:val="24"/>
          <w:szCs w:val="24"/>
        </w:rPr>
      </w:pPr>
      <w:r w:rsidRPr="001A64FA">
        <w:rPr>
          <w:rFonts w:cs="Arial"/>
          <w:b/>
          <w:bCs/>
          <w:snapToGrid w:val="0"/>
          <w:color w:val="000000"/>
          <w:sz w:val="24"/>
          <w:szCs w:val="24"/>
        </w:rPr>
        <w:t>Dane wnioskodawcy</w:t>
      </w:r>
      <w:r w:rsidR="00AB2490" w:rsidRPr="001A64FA">
        <w:rPr>
          <w:rFonts w:cs="Arial"/>
          <w:b/>
          <w:bCs/>
          <w:snapToGrid w:val="0"/>
          <w:color w:val="000000"/>
          <w:sz w:val="24"/>
          <w:szCs w:val="24"/>
        </w:rPr>
        <w:t>.</w:t>
      </w:r>
    </w:p>
    <w:p w14:paraId="467E1530" w14:textId="2EED1E4B" w:rsidR="00EC119E" w:rsidRDefault="00EC119E" w:rsidP="00002320">
      <w:pPr>
        <w:tabs>
          <w:tab w:val="right" w:pos="9921"/>
        </w:tabs>
        <w:spacing w:before="240" w:after="240" w:line="240" w:lineRule="auto"/>
        <w:jc w:val="both"/>
        <w:rPr>
          <w:rFonts w:cs="Arial"/>
          <w:snapToGrid w:val="0"/>
          <w:color w:val="000000"/>
          <w:sz w:val="22"/>
          <w:szCs w:val="22"/>
        </w:rPr>
      </w:pPr>
      <w:r w:rsidRPr="001A64FA">
        <w:rPr>
          <w:rFonts w:cs="Arial"/>
          <w:snapToGrid w:val="0"/>
          <w:color w:val="000000"/>
          <w:sz w:val="22"/>
          <w:szCs w:val="22"/>
        </w:rPr>
        <w:t>Imię i nazwisko</w:t>
      </w:r>
      <w:r w:rsidR="009C1543" w:rsidRPr="001A64FA">
        <w:rPr>
          <w:rFonts w:cs="Arial"/>
          <w:snapToGrid w:val="0"/>
          <w:color w:val="000000"/>
          <w:sz w:val="22"/>
          <w:szCs w:val="22"/>
        </w:rPr>
        <w:t>,</w:t>
      </w:r>
      <w:r w:rsidRPr="001A64FA">
        <w:rPr>
          <w:rFonts w:cs="Arial"/>
          <w:snapToGrid w:val="0"/>
          <w:color w:val="000000"/>
          <w:sz w:val="22"/>
          <w:szCs w:val="22"/>
        </w:rPr>
        <w:t xml:space="preserve"> </w:t>
      </w:r>
      <w:r w:rsidR="009C1543" w:rsidRPr="001A64FA">
        <w:rPr>
          <w:rFonts w:cs="Arial"/>
          <w:snapToGrid w:val="0"/>
          <w:color w:val="000000"/>
          <w:sz w:val="22"/>
          <w:szCs w:val="22"/>
        </w:rPr>
        <w:t xml:space="preserve">lub </w:t>
      </w:r>
      <w:r w:rsidRPr="001A64FA">
        <w:rPr>
          <w:rFonts w:cs="Arial"/>
          <w:snapToGrid w:val="0"/>
          <w:color w:val="000000"/>
          <w:sz w:val="22"/>
          <w:szCs w:val="22"/>
        </w:rPr>
        <w:t>nazwa firmy</w:t>
      </w:r>
      <w:r w:rsidR="009C1543" w:rsidRPr="001A64FA">
        <w:rPr>
          <w:rFonts w:cs="Arial"/>
          <w:snapToGrid w:val="0"/>
          <w:color w:val="000000"/>
          <w:sz w:val="22"/>
          <w:szCs w:val="22"/>
        </w:rPr>
        <w:t xml:space="preserve"> </w:t>
      </w:r>
      <w:r w:rsidRPr="001A64FA">
        <w:rPr>
          <w:rFonts w:cs="Arial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9C1543" w:rsidRPr="001A64FA">
        <w:rPr>
          <w:rFonts w:cs="Arial"/>
          <w:snapToGrid w:val="0"/>
          <w:color w:val="000000"/>
          <w:sz w:val="22"/>
          <w:szCs w:val="22"/>
        </w:rPr>
        <w:t>……</w:t>
      </w:r>
      <w:r w:rsidR="001A64FA">
        <w:rPr>
          <w:rFonts w:cs="Arial"/>
          <w:snapToGrid w:val="0"/>
          <w:color w:val="000000"/>
          <w:sz w:val="22"/>
          <w:szCs w:val="22"/>
        </w:rPr>
        <w:t>…………….</w:t>
      </w:r>
    </w:p>
    <w:p w14:paraId="59AFF2E5" w14:textId="7B5D9C01" w:rsidR="003B4505" w:rsidRPr="001A64FA" w:rsidRDefault="003B4505" w:rsidP="00002320">
      <w:pPr>
        <w:tabs>
          <w:tab w:val="right" w:pos="9921"/>
        </w:tabs>
        <w:spacing w:before="240" w:after="240" w:line="240" w:lineRule="auto"/>
        <w:jc w:val="both"/>
        <w:rPr>
          <w:rFonts w:cs="Arial"/>
          <w:snapToGrid w:val="0"/>
          <w:color w:val="000000"/>
          <w:sz w:val="22"/>
          <w:szCs w:val="22"/>
        </w:rPr>
      </w:pPr>
      <w:r>
        <w:rPr>
          <w:rFonts w:cs="Arial"/>
          <w:snapToGrid w:val="0"/>
          <w:color w:val="000000"/>
          <w:sz w:val="22"/>
          <w:szCs w:val="22"/>
        </w:rPr>
        <w:t>NIP …………………………………………………………………………… REGON ……………………………………………………………………………</w:t>
      </w:r>
    </w:p>
    <w:p w14:paraId="72369C9E" w14:textId="42A6A37F" w:rsidR="00EC119E" w:rsidRPr="001A64FA" w:rsidRDefault="00EC119E" w:rsidP="00002320">
      <w:pPr>
        <w:tabs>
          <w:tab w:val="right" w:pos="9921"/>
        </w:tabs>
        <w:spacing w:before="240" w:after="240" w:line="240" w:lineRule="auto"/>
        <w:jc w:val="both"/>
        <w:rPr>
          <w:rFonts w:cs="Arial"/>
          <w:snapToGrid w:val="0"/>
          <w:color w:val="000000"/>
          <w:sz w:val="22"/>
          <w:szCs w:val="22"/>
        </w:rPr>
      </w:pPr>
      <w:r w:rsidRPr="001A64FA">
        <w:rPr>
          <w:rFonts w:cs="Arial"/>
          <w:snapToGrid w:val="0"/>
          <w:color w:val="000000"/>
          <w:sz w:val="22"/>
          <w:szCs w:val="22"/>
        </w:rPr>
        <w:t>Adres do korespondencji ……………………………………………………………………………………………………………………</w:t>
      </w:r>
      <w:r w:rsidR="009C1543" w:rsidRPr="001A64FA">
        <w:rPr>
          <w:rFonts w:cs="Arial"/>
          <w:snapToGrid w:val="0"/>
          <w:color w:val="000000"/>
          <w:sz w:val="22"/>
          <w:szCs w:val="22"/>
        </w:rPr>
        <w:t>…</w:t>
      </w:r>
      <w:r w:rsidR="001A64FA">
        <w:rPr>
          <w:rFonts w:cs="Arial"/>
          <w:snapToGrid w:val="0"/>
          <w:color w:val="000000"/>
          <w:sz w:val="22"/>
          <w:szCs w:val="22"/>
        </w:rPr>
        <w:t>…………….</w:t>
      </w:r>
    </w:p>
    <w:p w14:paraId="78BC9E17" w14:textId="7766C8DA" w:rsidR="001A64FA" w:rsidRDefault="009C1543" w:rsidP="00002320">
      <w:pPr>
        <w:tabs>
          <w:tab w:val="right" w:pos="9921"/>
        </w:tabs>
        <w:spacing w:before="240" w:after="240" w:line="240" w:lineRule="auto"/>
        <w:jc w:val="both"/>
        <w:rPr>
          <w:rFonts w:cs="Arial"/>
          <w:snapToGrid w:val="0"/>
          <w:color w:val="000000"/>
          <w:sz w:val="22"/>
          <w:szCs w:val="22"/>
        </w:rPr>
      </w:pPr>
      <w:r w:rsidRPr="001A64FA">
        <w:rPr>
          <w:rFonts w:cs="Arial"/>
          <w:snapToGrid w:val="0"/>
          <w:color w:val="000000"/>
          <w:sz w:val="22"/>
          <w:szCs w:val="22"/>
        </w:rPr>
        <w:t>Osoba upoważniona do kontaktu z Celsium sp. z o.o. …………………………………………………………………………</w:t>
      </w:r>
      <w:r w:rsidR="001A64FA">
        <w:rPr>
          <w:rFonts w:cs="Arial"/>
          <w:snapToGrid w:val="0"/>
          <w:color w:val="000000"/>
          <w:sz w:val="22"/>
          <w:szCs w:val="22"/>
        </w:rPr>
        <w:t>………………..</w:t>
      </w:r>
    </w:p>
    <w:p w14:paraId="78FD5B5C" w14:textId="498342F5" w:rsidR="00EC119E" w:rsidRPr="001A64FA" w:rsidRDefault="009C1543" w:rsidP="00002320">
      <w:pPr>
        <w:tabs>
          <w:tab w:val="right" w:pos="9921"/>
        </w:tabs>
        <w:spacing w:before="240" w:after="240" w:line="240" w:lineRule="auto"/>
        <w:jc w:val="both"/>
        <w:rPr>
          <w:rFonts w:cs="Arial"/>
          <w:snapToGrid w:val="0"/>
          <w:color w:val="000000"/>
          <w:sz w:val="22"/>
          <w:szCs w:val="22"/>
        </w:rPr>
      </w:pPr>
      <w:r w:rsidRPr="001A64FA">
        <w:rPr>
          <w:rFonts w:cs="Arial"/>
          <w:snapToGrid w:val="0"/>
          <w:color w:val="000000"/>
          <w:sz w:val="22"/>
          <w:szCs w:val="22"/>
        </w:rPr>
        <w:t xml:space="preserve">tel. kontaktowy </w:t>
      </w:r>
      <w:r w:rsidR="00EC119E" w:rsidRPr="001A64FA">
        <w:rPr>
          <w:rFonts w:cs="Arial"/>
          <w:snapToGrid w:val="0"/>
          <w:color w:val="000000"/>
          <w:sz w:val="22"/>
          <w:szCs w:val="22"/>
        </w:rPr>
        <w:t>…………………………………………………</w:t>
      </w:r>
      <w:r w:rsidRPr="001A64FA">
        <w:rPr>
          <w:rFonts w:cs="Arial"/>
          <w:snapToGrid w:val="0"/>
          <w:color w:val="000000"/>
          <w:sz w:val="22"/>
          <w:szCs w:val="22"/>
        </w:rPr>
        <w:t xml:space="preserve"> e-mail ………………………………………………………………………</w:t>
      </w:r>
      <w:r w:rsidR="001A64FA">
        <w:rPr>
          <w:rFonts w:cs="Arial"/>
          <w:snapToGrid w:val="0"/>
          <w:color w:val="000000"/>
          <w:sz w:val="22"/>
          <w:szCs w:val="22"/>
        </w:rPr>
        <w:t>……………..</w:t>
      </w:r>
    </w:p>
    <w:p w14:paraId="3304FED8" w14:textId="22979D52" w:rsidR="009C1543" w:rsidRPr="001A64FA" w:rsidRDefault="009C1543" w:rsidP="009C1543">
      <w:pPr>
        <w:pStyle w:val="Akapitzlist"/>
        <w:numPr>
          <w:ilvl w:val="0"/>
          <w:numId w:val="27"/>
        </w:numPr>
        <w:tabs>
          <w:tab w:val="right" w:pos="9921"/>
        </w:tabs>
        <w:spacing w:before="240" w:after="240"/>
        <w:ind w:left="714" w:hanging="357"/>
        <w:jc w:val="both"/>
        <w:rPr>
          <w:rFonts w:cs="Arial"/>
          <w:b/>
          <w:bCs/>
          <w:snapToGrid w:val="0"/>
          <w:color w:val="000000"/>
          <w:sz w:val="24"/>
          <w:szCs w:val="24"/>
        </w:rPr>
      </w:pPr>
      <w:r w:rsidRPr="001A64FA">
        <w:rPr>
          <w:rFonts w:cs="Arial"/>
          <w:b/>
          <w:bCs/>
          <w:snapToGrid w:val="0"/>
          <w:color w:val="000000"/>
          <w:sz w:val="24"/>
          <w:szCs w:val="24"/>
        </w:rPr>
        <w:t>Charakterystyka obiektu, który będzie zasilany w ciepło.</w:t>
      </w:r>
    </w:p>
    <w:p w14:paraId="2D7B1135" w14:textId="2117BB97" w:rsidR="00E1658D" w:rsidRPr="00225D24" w:rsidRDefault="00E1658D" w:rsidP="00E1658D">
      <w:pPr>
        <w:pStyle w:val="Akapitzlist"/>
        <w:numPr>
          <w:ilvl w:val="0"/>
          <w:numId w:val="28"/>
        </w:numPr>
        <w:tabs>
          <w:tab w:val="right" w:pos="9921"/>
        </w:tabs>
        <w:spacing w:before="240" w:after="240"/>
        <w:ind w:left="284" w:hanging="284"/>
        <w:jc w:val="both"/>
        <w:rPr>
          <w:rFonts w:cs="Arial"/>
          <w:snapToGrid w:val="0"/>
          <w:color w:val="000000"/>
        </w:rPr>
      </w:pPr>
      <w:r w:rsidRPr="00225D24">
        <w:rPr>
          <w:rFonts w:cs="Arial"/>
          <w:snapToGrid w:val="0"/>
          <w:color w:val="000000"/>
        </w:rPr>
        <w:t xml:space="preserve">Adres obiektu (miejscowość, ulica, nr domu, </w:t>
      </w:r>
      <w:r w:rsidR="00D52F21" w:rsidRPr="00225D24">
        <w:rPr>
          <w:rFonts w:cs="Arial"/>
          <w:snapToGrid w:val="0"/>
          <w:color w:val="000000"/>
        </w:rPr>
        <w:t xml:space="preserve">nr </w:t>
      </w:r>
      <w:r w:rsidRPr="00225D24">
        <w:rPr>
          <w:rFonts w:cs="Arial"/>
          <w:snapToGrid w:val="0"/>
          <w:color w:val="000000"/>
        </w:rPr>
        <w:t>działk</w:t>
      </w:r>
      <w:r w:rsidR="00D52F21" w:rsidRPr="00225D24">
        <w:rPr>
          <w:rFonts w:cs="Arial"/>
          <w:snapToGrid w:val="0"/>
          <w:color w:val="000000"/>
        </w:rPr>
        <w:t>i</w:t>
      </w:r>
      <w:r w:rsidRPr="00225D24">
        <w:rPr>
          <w:rFonts w:cs="Arial"/>
          <w:snapToGrid w:val="0"/>
          <w:color w:val="000000"/>
        </w:rPr>
        <w:t xml:space="preserve">, </w:t>
      </w:r>
      <w:r w:rsidR="00D52F21" w:rsidRPr="00225D24">
        <w:rPr>
          <w:rFonts w:cs="Arial"/>
          <w:snapToGrid w:val="0"/>
          <w:color w:val="000000"/>
        </w:rPr>
        <w:t xml:space="preserve">arkusz, </w:t>
      </w:r>
      <w:r w:rsidRPr="00225D24">
        <w:rPr>
          <w:rFonts w:cs="Arial"/>
          <w:snapToGrid w:val="0"/>
          <w:color w:val="000000"/>
        </w:rPr>
        <w:t>obręb)</w:t>
      </w:r>
    </w:p>
    <w:p w14:paraId="514813B9" w14:textId="77777777" w:rsidR="00A837C9" w:rsidRDefault="00E1658D" w:rsidP="00002320">
      <w:pPr>
        <w:tabs>
          <w:tab w:val="right" w:pos="9921"/>
        </w:tabs>
        <w:spacing w:before="240" w:after="240" w:line="240" w:lineRule="auto"/>
        <w:jc w:val="both"/>
        <w:rPr>
          <w:rFonts w:cs="Arial"/>
          <w:snapToGrid w:val="0"/>
          <w:color w:val="000000"/>
          <w:sz w:val="22"/>
          <w:szCs w:val="22"/>
        </w:rPr>
      </w:pPr>
      <w:r w:rsidRPr="001A64FA">
        <w:rPr>
          <w:rFonts w:cs="Arial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BC4FBDD" w14:textId="494E05FA" w:rsidR="00E1658D" w:rsidRPr="001A64FA" w:rsidRDefault="00E1658D" w:rsidP="00002320">
      <w:pPr>
        <w:tabs>
          <w:tab w:val="right" w:pos="9921"/>
        </w:tabs>
        <w:spacing w:before="240" w:after="240" w:line="240" w:lineRule="auto"/>
        <w:jc w:val="both"/>
        <w:rPr>
          <w:rFonts w:cs="Arial"/>
          <w:snapToGrid w:val="0"/>
          <w:color w:val="000000"/>
          <w:sz w:val="22"/>
          <w:szCs w:val="22"/>
        </w:rPr>
      </w:pPr>
      <w:r w:rsidRPr="001A64FA">
        <w:rPr>
          <w:rFonts w:cs="Arial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1A64FA">
        <w:rPr>
          <w:rFonts w:cs="Arial"/>
          <w:snapToGrid w:val="0"/>
          <w:color w:val="000000"/>
          <w:sz w:val="22"/>
          <w:szCs w:val="22"/>
        </w:rPr>
        <w:t>………………………………</w:t>
      </w:r>
    </w:p>
    <w:p w14:paraId="38BA3D38" w14:textId="7C28DBDF" w:rsidR="00DA19C5" w:rsidRPr="001A64FA" w:rsidRDefault="00EC119E" w:rsidP="00DA19C5">
      <w:pPr>
        <w:pStyle w:val="Akapitzlist"/>
        <w:numPr>
          <w:ilvl w:val="0"/>
          <w:numId w:val="28"/>
        </w:numPr>
        <w:tabs>
          <w:tab w:val="right" w:pos="9921"/>
        </w:tabs>
        <w:spacing w:after="120"/>
        <w:ind w:left="284" w:hanging="284"/>
        <w:contextualSpacing w:val="0"/>
        <w:jc w:val="both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 xml:space="preserve">Wniosek </w:t>
      </w:r>
      <w:r w:rsidR="00E1658D" w:rsidRPr="001A64FA">
        <w:rPr>
          <w:rFonts w:cs="Arial"/>
          <w:snapToGrid w:val="0"/>
          <w:color w:val="000000"/>
        </w:rPr>
        <w:t>dotyczy</w:t>
      </w:r>
      <w:r w:rsidRPr="001A64FA">
        <w:rPr>
          <w:rFonts w:cs="Arial"/>
          <w:snapToGrid w:val="0"/>
          <w:color w:val="000000"/>
        </w:rPr>
        <w:t xml:space="preserve"> (</w:t>
      </w:r>
      <w:r w:rsidR="00FB4BD8">
        <w:rPr>
          <w:rFonts w:cs="Arial"/>
          <w:snapToGrid w:val="0"/>
          <w:color w:val="000000"/>
        </w:rPr>
        <w:t>niepotrzebne skreślić</w:t>
      </w:r>
      <w:r w:rsidRPr="001A64FA">
        <w:rPr>
          <w:rFonts w:cs="Arial"/>
          <w:snapToGrid w:val="0"/>
          <w:color w:val="000000"/>
        </w:rPr>
        <w:t>)</w:t>
      </w:r>
      <w:r w:rsidR="00E1658D" w:rsidRPr="001A64FA">
        <w:rPr>
          <w:rFonts w:cs="Arial"/>
          <w:snapToGrid w:val="0"/>
          <w:color w:val="000000"/>
        </w:rPr>
        <w:t>:</w:t>
      </w:r>
    </w:p>
    <w:p w14:paraId="624280A3" w14:textId="333ECFE7" w:rsidR="00DA19C5" w:rsidRPr="001A64FA" w:rsidRDefault="00E1658D" w:rsidP="00DA19C5">
      <w:pPr>
        <w:pStyle w:val="Akapitzlist"/>
        <w:numPr>
          <w:ilvl w:val="1"/>
          <w:numId w:val="28"/>
        </w:numPr>
        <w:spacing w:before="240" w:after="240" w:line="240" w:lineRule="auto"/>
        <w:ind w:left="568" w:hanging="284"/>
        <w:contextualSpacing w:val="0"/>
        <w:jc w:val="both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 xml:space="preserve">obiektu </w:t>
      </w:r>
      <w:r w:rsidR="00EC119E" w:rsidRPr="001A64FA">
        <w:rPr>
          <w:rFonts w:cs="Arial"/>
          <w:snapToGrid w:val="0"/>
          <w:color w:val="000000"/>
        </w:rPr>
        <w:t>projektowanego</w:t>
      </w:r>
      <w:r w:rsidR="00A837C9">
        <w:rPr>
          <w:rFonts w:cs="Arial"/>
          <w:snapToGrid w:val="0"/>
          <w:color w:val="000000"/>
        </w:rPr>
        <w:t>*</w:t>
      </w:r>
      <w:r w:rsidR="00DA19C5" w:rsidRPr="001A64FA">
        <w:rPr>
          <w:rFonts w:cs="Arial"/>
          <w:snapToGrid w:val="0"/>
          <w:color w:val="000000"/>
        </w:rPr>
        <w:t xml:space="preserve"> / istniejącego</w:t>
      </w:r>
      <w:r w:rsidR="00A837C9">
        <w:rPr>
          <w:rFonts w:cs="Arial"/>
          <w:snapToGrid w:val="0"/>
          <w:color w:val="000000"/>
        </w:rPr>
        <w:t>*</w:t>
      </w:r>
    </w:p>
    <w:p w14:paraId="70CA4C44" w14:textId="3F9DA128" w:rsidR="00EC119E" w:rsidRPr="001A64FA" w:rsidRDefault="00DA19C5" w:rsidP="00DA19C5">
      <w:pPr>
        <w:pStyle w:val="Akapitzlist"/>
        <w:numPr>
          <w:ilvl w:val="0"/>
          <w:numId w:val="28"/>
        </w:numPr>
        <w:spacing w:before="240" w:after="240" w:line="240" w:lineRule="auto"/>
        <w:ind w:left="284" w:hanging="284"/>
        <w:contextualSpacing w:val="0"/>
        <w:jc w:val="both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Rodzaj obiektu</w:t>
      </w:r>
      <w:r w:rsidR="00FB4BD8">
        <w:rPr>
          <w:rFonts w:cs="Arial"/>
          <w:snapToGrid w:val="0"/>
          <w:color w:val="000000"/>
        </w:rPr>
        <w:t xml:space="preserve"> </w:t>
      </w:r>
      <w:r w:rsidR="00FB4BD8" w:rsidRPr="001A64FA">
        <w:rPr>
          <w:rFonts w:cs="Arial"/>
          <w:snapToGrid w:val="0"/>
          <w:color w:val="000000"/>
        </w:rPr>
        <w:t>(</w:t>
      </w:r>
      <w:r w:rsidR="00FB4BD8">
        <w:rPr>
          <w:rFonts w:cs="Arial"/>
          <w:snapToGrid w:val="0"/>
          <w:color w:val="000000"/>
        </w:rPr>
        <w:t>niepotrzebne skreślić</w:t>
      </w:r>
      <w:r w:rsidR="00FB4BD8" w:rsidRPr="001A64FA">
        <w:rPr>
          <w:rFonts w:cs="Arial"/>
          <w:snapToGrid w:val="0"/>
          <w:color w:val="000000"/>
        </w:rPr>
        <w:t>)</w:t>
      </w:r>
      <w:r w:rsidRPr="001A64FA">
        <w:rPr>
          <w:rFonts w:cs="Arial"/>
          <w:snapToGrid w:val="0"/>
          <w:color w:val="000000"/>
        </w:rPr>
        <w:t>:</w:t>
      </w:r>
    </w:p>
    <w:p w14:paraId="4A10BC78" w14:textId="456C9DDD" w:rsidR="00DA19C5" w:rsidRPr="001A64FA" w:rsidRDefault="00DA19C5" w:rsidP="00DA19C5">
      <w:pPr>
        <w:pStyle w:val="Akapitzlist"/>
        <w:numPr>
          <w:ilvl w:val="1"/>
          <w:numId w:val="28"/>
        </w:numPr>
        <w:spacing w:before="240" w:after="240" w:line="240" w:lineRule="auto"/>
        <w:ind w:left="567" w:hanging="283"/>
        <w:contextualSpacing w:val="0"/>
        <w:jc w:val="both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budynek mieszkalny jednorodzinny</w:t>
      </w:r>
      <w:r w:rsidR="00A837C9">
        <w:rPr>
          <w:rFonts w:cs="Arial"/>
          <w:snapToGrid w:val="0"/>
          <w:color w:val="000000"/>
        </w:rPr>
        <w:t>*</w:t>
      </w:r>
      <w:r w:rsidRPr="001A64FA">
        <w:rPr>
          <w:rFonts w:cs="Arial"/>
          <w:snapToGrid w:val="0"/>
          <w:color w:val="000000"/>
        </w:rPr>
        <w:t xml:space="preserve"> / wielorodzinny</w:t>
      </w:r>
      <w:r w:rsidR="00A837C9">
        <w:rPr>
          <w:rFonts w:cs="Arial"/>
          <w:snapToGrid w:val="0"/>
          <w:color w:val="000000"/>
        </w:rPr>
        <w:t>*</w:t>
      </w:r>
      <w:r w:rsidR="0073563A" w:rsidRPr="001A64FA">
        <w:rPr>
          <w:rFonts w:cs="Arial"/>
          <w:snapToGrid w:val="0"/>
          <w:color w:val="000000"/>
        </w:rPr>
        <w:t xml:space="preserve"> / osiedle mieszkalne</w:t>
      </w:r>
      <w:r w:rsidR="00A837C9">
        <w:rPr>
          <w:rFonts w:cs="Arial"/>
          <w:snapToGrid w:val="0"/>
          <w:color w:val="000000"/>
        </w:rPr>
        <w:t>*</w:t>
      </w:r>
    </w:p>
    <w:p w14:paraId="50B7FDCB" w14:textId="60109176" w:rsidR="0073563A" w:rsidRPr="001A64FA" w:rsidRDefault="0073563A" w:rsidP="00DA19C5">
      <w:pPr>
        <w:pStyle w:val="Akapitzlist"/>
        <w:numPr>
          <w:ilvl w:val="1"/>
          <w:numId w:val="28"/>
        </w:numPr>
        <w:spacing w:before="240" w:after="240" w:line="240" w:lineRule="auto"/>
        <w:ind w:left="567" w:hanging="283"/>
        <w:contextualSpacing w:val="0"/>
        <w:jc w:val="both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budynek</w:t>
      </w:r>
      <w:r w:rsidR="005A1DBD" w:rsidRPr="001A64FA">
        <w:rPr>
          <w:rFonts w:cs="Arial"/>
          <w:snapToGrid w:val="0"/>
          <w:color w:val="000000"/>
        </w:rPr>
        <w:t xml:space="preserve"> biurowy</w:t>
      </w:r>
      <w:r w:rsidR="00A837C9">
        <w:rPr>
          <w:rFonts w:cs="Arial"/>
          <w:snapToGrid w:val="0"/>
          <w:color w:val="000000"/>
        </w:rPr>
        <w:t>*</w:t>
      </w:r>
      <w:r w:rsidR="005A1DBD" w:rsidRPr="001A64FA">
        <w:rPr>
          <w:rFonts w:cs="Arial"/>
          <w:snapToGrid w:val="0"/>
          <w:color w:val="000000"/>
        </w:rPr>
        <w:t xml:space="preserve"> / usługowy</w:t>
      </w:r>
      <w:r w:rsidR="00A837C9">
        <w:rPr>
          <w:rFonts w:cs="Arial"/>
          <w:snapToGrid w:val="0"/>
          <w:color w:val="000000"/>
        </w:rPr>
        <w:t>*</w:t>
      </w:r>
      <w:r w:rsidR="005A1DBD" w:rsidRPr="001A64FA">
        <w:rPr>
          <w:rFonts w:cs="Arial"/>
          <w:snapToGrid w:val="0"/>
          <w:color w:val="000000"/>
        </w:rPr>
        <w:t xml:space="preserve"> / handlowy</w:t>
      </w:r>
      <w:r w:rsidR="00A837C9">
        <w:rPr>
          <w:rFonts w:cs="Arial"/>
          <w:snapToGrid w:val="0"/>
          <w:color w:val="000000"/>
        </w:rPr>
        <w:t>*</w:t>
      </w:r>
    </w:p>
    <w:p w14:paraId="331E37AE" w14:textId="76A94B82" w:rsidR="005A1DBD" w:rsidRPr="001A64FA" w:rsidRDefault="005A1DBD" w:rsidP="00DA19C5">
      <w:pPr>
        <w:pStyle w:val="Akapitzlist"/>
        <w:numPr>
          <w:ilvl w:val="1"/>
          <w:numId w:val="28"/>
        </w:numPr>
        <w:spacing w:before="240" w:after="240" w:line="240" w:lineRule="auto"/>
        <w:ind w:left="567" w:hanging="283"/>
        <w:contextualSpacing w:val="0"/>
        <w:jc w:val="both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budynek przemysłowy</w:t>
      </w:r>
      <w:r w:rsidR="00A837C9">
        <w:rPr>
          <w:rFonts w:cs="Arial"/>
          <w:snapToGrid w:val="0"/>
          <w:color w:val="000000"/>
        </w:rPr>
        <w:t>*</w:t>
      </w:r>
    </w:p>
    <w:p w14:paraId="34863F4C" w14:textId="77777777" w:rsidR="005A1DBD" w:rsidRPr="001A64FA" w:rsidRDefault="005A1DBD" w:rsidP="005A1DBD">
      <w:pPr>
        <w:pStyle w:val="Akapitzlist"/>
        <w:numPr>
          <w:ilvl w:val="1"/>
          <w:numId w:val="28"/>
        </w:numPr>
        <w:spacing w:before="240" w:after="240" w:line="240" w:lineRule="auto"/>
        <w:ind w:left="567" w:hanging="283"/>
        <w:contextualSpacing w:val="0"/>
        <w:jc w:val="both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inny ……………………………………………………………………………………………………………………………………………</w:t>
      </w:r>
    </w:p>
    <w:p w14:paraId="0880C1FA" w14:textId="290B0151" w:rsidR="005A1DBD" w:rsidRPr="001A64FA" w:rsidRDefault="005A1DBD" w:rsidP="005A1DBD">
      <w:pPr>
        <w:pStyle w:val="Akapitzlist"/>
        <w:numPr>
          <w:ilvl w:val="0"/>
          <w:numId w:val="28"/>
        </w:numPr>
        <w:spacing w:before="240" w:after="240" w:line="240" w:lineRule="auto"/>
        <w:ind w:left="284" w:hanging="284"/>
        <w:contextualSpacing w:val="0"/>
        <w:jc w:val="both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Informacje o odgrzewanych pomieszczeniach w obiekcie:</w:t>
      </w:r>
    </w:p>
    <w:p w14:paraId="507C3E35" w14:textId="6BFFD70B" w:rsidR="005A1DBD" w:rsidRPr="001A64FA" w:rsidRDefault="005A1DBD" w:rsidP="00002320">
      <w:pPr>
        <w:pStyle w:val="Akapitzlist"/>
        <w:numPr>
          <w:ilvl w:val="1"/>
          <w:numId w:val="28"/>
        </w:numPr>
        <w:tabs>
          <w:tab w:val="right" w:pos="9356"/>
        </w:tabs>
        <w:spacing w:before="240" w:after="240" w:line="240" w:lineRule="auto"/>
        <w:ind w:left="568" w:hanging="284"/>
        <w:contextualSpacing w:val="0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kubatura ogrzewanego obiektu</w:t>
      </w:r>
      <w:r w:rsidR="001A64FA">
        <w:rPr>
          <w:rFonts w:cs="Arial"/>
          <w:snapToGrid w:val="0"/>
          <w:color w:val="000000"/>
        </w:rPr>
        <w:tab/>
      </w:r>
      <w:r w:rsidRPr="001A64FA">
        <w:rPr>
          <w:rFonts w:cs="Arial"/>
          <w:snapToGrid w:val="0"/>
          <w:color w:val="000000"/>
        </w:rPr>
        <w:t>V = ………………………………… [m</w:t>
      </w:r>
      <w:r w:rsidRPr="001A64FA">
        <w:rPr>
          <w:rFonts w:cs="Arial"/>
          <w:snapToGrid w:val="0"/>
          <w:color w:val="000000"/>
          <w:vertAlign w:val="superscript"/>
        </w:rPr>
        <w:t>3</w:t>
      </w:r>
      <w:r w:rsidRPr="001A64FA">
        <w:rPr>
          <w:rFonts w:cs="Arial"/>
          <w:snapToGrid w:val="0"/>
          <w:color w:val="000000"/>
        </w:rPr>
        <w:t>]</w:t>
      </w:r>
    </w:p>
    <w:p w14:paraId="4BAC5B1E" w14:textId="7FABD5A1" w:rsidR="00296B87" w:rsidRDefault="005A1DBD" w:rsidP="00002320">
      <w:pPr>
        <w:pStyle w:val="Akapitzlist"/>
        <w:numPr>
          <w:ilvl w:val="1"/>
          <w:numId w:val="28"/>
        </w:numPr>
        <w:tabs>
          <w:tab w:val="right" w:pos="9356"/>
        </w:tabs>
        <w:spacing w:before="240" w:after="240" w:line="240" w:lineRule="auto"/>
        <w:ind w:left="568" w:hanging="284"/>
        <w:contextualSpacing w:val="0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powierzchnia ogrzewana obiektu</w:t>
      </w:r>
      <w:r w:rsidR="001A64FA">
        <w:rPr>
          <w:rFonts w:cs="Arial"/>
          <w:snapToGrid w:val="0"/>
          <w:color w:val="000000"/>
        </w:rPr>
        <w:tab/>
      </w:r>
      <w:r w:rsidRPr="001A64FA">
        <w:rPr>
          <w:rFonts w:cs="Arial"/>
          <w:snapToGrid w:val="0"/>
          <w:color w:val="000000"/>
        </w:rPr>
        <w:t>A = ………………………………… [m</w:t>
      </w:r>
      <w:r w:rsidRPr="001A64FA">
        <w:rPr>
          <w:rFonts w:cs="Arial"/>
          <w:snapToGrid w:val="0"/>
          <w:color w:val="000000"/>
          <w:vertAlign w:val="superscript"/>
        </w:rPr>
        <w:t>2</w:t>
      </w:r>
      <w:r w:rsidRPr="001A64FA">
        <w:rPr>
          <w:rFonts w:cs="Arial"/>
          <w:snapToGrid w:val="0"/>
          <w:color w:val="000000"/>
        </w:rPr>
        <w:t>]</w:t>
      </w:r>
    </w:p>
    <w:p w14:paraId="7E2F78EC" w14:textId="3BCC5A49" w:rsidR="00830C00" w:rsidRDefault="00830C00" w:rsidP="00002320">
      <w:pPr>
        <w:pStyle w:val="Akapitzlist"/>
        <w:numPr>
          <w:ilvl w:val="1"/>
          <w:numId w:val="28"/>
        </w:numPr>
        <w:tabs>
          <w:tab w:val="right" w:pos="9356"/>
        </w:tabs>
        <w:spacing w:before="240" w:after="240" w:line="240" w:lineRule="auto"/>
        <w:ind w:left="568" w:hanging="284"/>
        <w:contextualSpacing w:val="0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wysokość ogrzewanego obiektu</w:t>
      </w:r>
      <w:r>
        <w:rPr>
          <w:rFonts w:cs="Arial"/>
          <w:snapToGrid w:val="0"/>
          <w:color w:val="000000"/>
        </w:rPr>
        <w:tab/>
        <w:t>H</w:t>
      </w:r>
      <w:r w:rsidRPr="001A64FA">
        <w:rPr>
          <w:rFonts w:cs="Arial"/>
          <w:snapToGrid w:val="0"/>
          <w:color w:val="000000"/>
        </w:rPr>
        <w:t xml:space="preserve"> = ………………………………… </w:t>
      </w:r>
      <w:r>
        <w:rPr>
          <w:rFonts w:cs="Arial"/>
          <w:snapToGrid w:val="0"/>
          <w:color w:val="000000"/>
        </w:rPr>
        <w:t xml:space="preserve"> </w:t>
      </w:r>
      <w:r w:rsidRPr="001A64FA">
        <w:rPr>
          <w:rFonts w:cs="Arial"/>
          <w:snapToGrid w:val="0"/>
          <w:color w:val="000000"/>
        </w:rPr>
        <w:t>[m]</w:t>
      </w:r>
    </w:p>
    <w:p w14:paraId="29B080A2" w14:textId="77777777" w:rsidR="00FC6AEA" w:rsidRPr="001A64FA" w:rsidRDefault="00FC6AEA" w:rsidP="00FC6AEA">
      <w:pPr>
        <w:pStyle w:val="Akapitzlist"/>
        <w:tabs>
          <w:tab w:val="right" w:pos="9356"/>
        </w:tabs>
        <w:spacing w:before="240" w:after="240" w:line="240" w:lineRule="auto"/>
        <w:ind w:left="568"/>
        <w:contextualSpacing w:val="0"/>
        <w:rPr>
          <w:rFonts w:cs="Arial"/>
          <w:snapToGrid w:val="0"/>
          <w:color w:val="000000"/>
        </w:rPr>
      </w:pPr>
    </w:p>
    <w:p w14:paraId="6C54D2D4" w14:textId="38685352" w:rsidR="00296B87" w:rsidRPr="001A64FA" w:rsidRDefault="00A837C9" w:rsidP="001A64FA">
      <w:pPr>
        <w:pStyle w:val="Akapitzlist"/>
        <w:numPr>
          <w:ilvl w:val="0"/>
          <w:numId w:val="28"/>
        </w:numPr>
        <w:tabs>
          <w:tab w:val="right" w:pos="9356"/>
        </w:tabs>
        <w:spacing w:before="240" w:after="240" w:line="240" w:lineRule="auto"/>
        <w:ind w:left="284" w:hanging="284"/>
        <w:contextualSpacing w:val="0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lastRenderedPageBreak/>
        <w:t>Przeznaczenie i zapotrzebowanie mocy cieplnej</w:t>
      </w:r>
      <w:r w:rsidR="00296B87" w:rsidRPr="001A64FA">
        <w:rPr>
          <w:rFonts w:cs="Arial"/>
          <w:snapToGrid w:val="0"/>
          <w:color w:val="000000"/>
        </w:rPr>
        <w:t>:</w:t>
      </w:r>
    </w:p>
    <w:p w14:paraId="0D62A2A4" w14:textId="76F197D4" w:rsidR="00296B87" w:rsidRPr="001A64FA" w:rsidRDefault="00296B87" w:rsidP="00002320">
      <w:pPr>
        <w:pStyle w:val="Akapitzlist"/>
        <w:numPr>
          <w:ilvl w:val="1"/>
          <w:numId w:val="28"/>
        </w:numPr>
        <w:tabs>
          <w:tab w:val="right" w:pos="9356"/>
        </w:tabs>
        <w:spacing w:before="240" w:after="240" w:line="240" w:lineRule="auto"/>
        <w:ind w:left="568" w:hanging="284"/>
        <w:contextualSpacing w:val="0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centralne ogrzewanie (c.o.)</w:t>
      </w:r>
      <w:r w:rsidRPr="001A64FA">
        <w:rPr>
          <w:rFonts w:cs="Arial"/>
          <w:snapToGrid w:val="0"/>
          <w:color w:val="000000"/>
        </w:rPr>
        <w:tab/>
      </w:r>
      <w:proofErr w:type="spellStart"/>
      <w:r w:rsidR="00E10CAB" w:rsidRPr="001A64FA">
        <w:rPr>
          <w:rFonts w:cs="Arial"/>
          <w:snapToGrid w:val="0"/>
          <w:color w:val="000000"/>
        </w:rPr>
        <w:t>Q</w:t>
      </w:r>
      <w:r w:rsidR="001A64FA" w:rsidRPr="001A64FA">
        <w:rPr>
          <w:rFonts w:cs="Arial"/>
          <w:snapToGrid w:val="0"/>
          <w:color w:val="000000"/>
          <w:vertAlign w:val="subscript"/>
        </w:rPr>
        <w:t>co</w:t>
      </w:r>
      <w:proofErr w:type="spellEnd"/>
      <w:r w:rsidR="00E10CAB" w:rsidRPr="001A64FA">
        <w:rPr>
          <w:rFonts w:cs="Arial"/>
          <w:snapToGrid w:val="0"/>
          <w:color w:val="000000"/>
        </w:rPr>
        <w:t xml:space="preserve"> = </w:t>
      </w:r>
      <w:r w:rsidRPr="001A64FA">
        <w:rPr>
          <w:rFonts w:cs="Arial"/>
          <w:snapToGrid w:val="0"/>
          <w:color w:val="000000"/>
        </w:rPr>
        <w:t>………………………………… [kW]</w:t>
      </w:r>
    </w:p>
    <w:p w14:paraId="496A25F6" w14:textId="060F7522" w:rsidR="00296B87" w:rsidRPr="001A64FA" w:rsidRDefault="00296B87" w:rsidP="00002320">
      <w:pPr>
        <w:pStyle w:val="Akapitzlist"/>
        <w:numPr>
          <w:ilvl w:val="1"/>
          <w:numId w:val="28"/>
        </w:numPr>
        <w:tabs>
          <w:tab w:val="right" w:pos="9356"/>
        </w:tabs>
        <w:spacing w:before="240" w:after="240" w:line="240" w:lineRule="auto"/>
        <w:ind w:left="568" w:hanging="284"/>
        <w:contextualSpacing w:val="0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ciepła woda użytkowa (c.w.u.) – wartość średnia</w:t>
      </w:r>
      <w:r w:rsidR="001A64FA">
        <w:rPr>
          <w:rFonts w:cs="Arial"/>
          <w:snapToGrid w:val="0"/>
          <w:color w:val="000000"/>
        </w:rPr>
        <w:tab/>
      </w:r>
      <w:proofErr w:type="spellStart"/>
      <w:r w:rsidR="00E10CAB" w:rsidRPr="001A64FA">
        <w:rPr>
          <w:rFonts w:cs="Arial"/>
          <w:snapToGrid w:val="0"/>
          <w:color w:val="000000"/>
        </w:rPr>
        <w:t>Q</w:t>
      </w:r>
      <w:r w:rsidR="001A64FA" w:rsidRPr="001A64FA">
        <w:rPr>
          <w:rFonts w:cs="Arial"/>
          <w:snapToGrid w:val="0"/>
          <w:color w:val="000000"/>
          <w:vertAlign w:val="subscript"/>
        </w:rPr>
        <w:t>cwu</w:t>
      </w:r>
      <w:proofErr w:type="spellEnd"/>
      <w:r w:rsidR="00E10CAB" w:rsidRPr="001A64FA">
        <w:rPr>
          <w:rFonts w:cs="Arial"/>
          <w:snapToGrid w:val="0"/>
          <w:color w:val="000000"/>
        </w:rPr>
        <w:t xml:space="preserve"> = …</w:t>
      </w:r>
      <w:r w:rsidRPr="001A64FA">
        <w:rPr>
          <w:rFonts w:cs="Arial"/>
          <w:snapToGrid w:val="0"/>
          <w:color w:val="000000"/>
        </w:rPr>
        <w:t>……………………………… [kW]</w:t>
      </w:r>
    </w:p>
    <w:p w14:paraId="33BE5F11" w14:textId="3F5D8373" w:rsidR="00296B87" w:rsidRPr="001A64FA" w:rsidRDefault="00296B87" w:rsidP="00002320">
      <w:pPr>
        <w:pStyle w:val="Akapitzlist"/>
        <w:numPr>
          <w:ilvl w:val="1"/>
          <w:numId w:val="28"/>
        </w:numPr>
        <w:tabs>
          <w:tab w:val="right" w:pos="9356"/>
        </w:tabs>
        <w:spacing w:before="240" w:after="240" w:line="240" w:lineRule="auto"/>
        <w:ind w:left="568" w:hanging="284"/>
        <w:contextualSpacing w:val="0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ciepła woda użytkowa (c.w.u.) – wartość max. godzinowa</w:t>
      </w:r>
      <w:r w:rsidRPr="001A64FA">
        <w:rPr>
          <w:rFonts w:cs="Arial"/>
          <w:snapToGrid w:val="0"/>
          <w:color w:val="000000"/>
        </w:rPr>
        <w:tab/>
      </w:r>
      <w:proofErr w:type="spellStart"/>
      <w:r w:rsidR="00E10CAB" w:rsidRPr="001A64FA">
        <w:rPr>
          <w:rFonts w:cs="Arial"/>
          <w:snapToGrid w:val="0"/>
          <w:color w:val="000000"/>
        </w:rPr>
        <w:t>Q</w:t>
      </w:r>
      <w:r w:rsidR="001A64FA" w:rsidRPr="001A64FA">
        <w:rPr>
          <w:rFonts w:cs="Arial"/>
          <w:snapToGrid w:val="0"/>
          <w:color w:val="000000"/>
          <w:vertAlign w:val="subscript"/>
        </w:rPr>
        <w:t>cwumax</w:t>
      </w:r>
      <w:proofErr w:type="spellEnd"/>
      <w:r w:rsidR="00E10CAB" w:rsidRPr="001A64FA">
        <w:rPr>
          <w:rFonts w:cs="Arial"/>
          <w:snapToGrid w:val="0"/>
          <w:color w:val="000000"/>
        </w:rPr>
        <w:t xml:space="preserve"> = </w:t>
      </w:r>
      <w:r w:rsidRPr="001A64FA">
        <w:rPr>
          <w:rFonts w:cs="Arial"/>
          <w:snapToGrid w:val="0"/>
          <w:color w:val="000000"/>
        </w:rPr>
        <w:t>………………………………… [kW]</w:t>
      </w:r>
    </w:p>
    <w:p w14:paraId="1B93C5F7" w14:textId="3A333C9C" w:rsidR="00E10CAB" w:rsidRPr="001A64FA" w:rsidRDefault="00E10CAB" w:rsidP="00002320">
      <w:pPr>
        <w:pStyle w:val="Akapitzlist"/>
        <w:numPr>
          <w:ilvl w:val="1"/>
          <w:numId w:val="28"/>
        </w:numPr>
        <w:tabs>
          <w:tab w:val="right" w:pos="9356"/>
        </w:tabs>
        <w:spacing w:before="240" w:after="240" w:line="240" w:lineRule="auto"/>
        <w:ind w:left="568" w:hanging="284"/>
        <w:contextualSpacing w:val="0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wentylacja</w:t>
      </w:r>
      <w:r w:rsidRPr="001A64FA">
        <w:rPr>
          <w:rFonts w:cs="Arial"/>
          <w:snapToGrid w:val="0"/>
          <w:color w:val="000000"/>
        </w:rPr>
        <w:tab/>
      </w:r>
      <w:proofErr w:type="spellStart"/>
      <w:r w:rsidRPr="001A64FA">
        <w:rPr>
          <w:rFonts w:cs="Arial"/>
          <w:snapToGrid w:val="0"/>
          <w:color w:val="000000"/>
        </w:rPr>
        <w:t>Q</w:t>
      </w:r>
      <w:r w:rsidR="001A64FA">
        <w:rPr>
          <w:rFonts w:cs="Arial"/>
          <w:snapToGrid w:val="0"/>
          <w:color w:val="000000"/>
          <w:vertAlign w:val="subscript"/>
        </w:rPr>
        <w:t>w</w:t>
      </w:r>
      <w:proofErr w:type="spellEnd"/>
      <w:r w:rsidRPr="001A64FA">
        <w:rPr>
          <w:rFonts w:cs="Arial"/>
          <w:snapToGrid w:val="0"/>
          <w:color w:val="000000"/>
        </w:rPr>
        <w:t xml:space="preserve"> = ………………………………… [kW]</w:t>
      </w:r>
    </w:p>
    <w:p w14:paraId="38E6653E" w14:textId="155134D4" w:rsidR="00E10CAB" w:rsidRDefault="00E10CAB" w:rsidP="00002320">
      <w:pPr>
        <w:pStyle w:val="Akapitzlist"/>
        <w:numPr>
          <w:ilvl w:val="1"/>
          <w:numId w:val="28"/>
        </w:numPr>
        <w:tabs>
          <w:tab w:val="right" w:pos="9356"/>
        </w:tabs>
        <w:spacing w:before="240" w:after="240" w:line="240" w:lineRule="auto"/>
        <w:ind w:left="568" w:hanging="284"/>
        <w:contextualSpacing w:val="0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cele technologiczne (c.t.)</w:t>
      </w:r>
      <w:r w:rsidRPr="001A64FA">
        <w:rPr>
          <w:rFonts w:cs="Arial"/>
          <w:snapToGrid w:val="0"/>
          <w:color w:val="000000"/>
        </w:rPr>
        <w:tab/>
      </w:r>
      <w:proofErr w:type="spellStart"/>
      <w:r w:rsidRPr="001A64FA">
        <w:rPr>
          <w:rFonts w:cs="Arial"/>
          <w:snapToGrid w:val="0"/>
          <w:color w:val="000000"/>
        </w:rPr>
        <w:t>Q</w:t>
      </w:r>
      <w:r w:rsidR="001A64FA">
        <w:rPr>
          <w:rFonts w:cs="Arial"/>
          <w:snapToGrid w:val="0"/>
          <w:color w:val="000000"/>
          <w:vertAlign w:val="subscript"/>
        </w:rPr>
        <w:t>ct</w:t>
      </w:r>
      <w:proofErr w:type="spellEnd"/>
      <w:r w:rsidRPr="001A64FA">
        <w:rPr>
          <w:rFonts w:cs="Arial"/>
          <w:snapToGrid w:val="0"/>
          <w:color w:val="000000"/>
        </w:rPr>
        <w:t xml:space="preserve"> = ………………………………… [kW]</w:t>
      </w:r>
    </w:p>
    <w:p w14:paraId="0767F35E" w14:textId="22CC5681" w:rsidR="00AB2490" w:rsidRPr="00E1518E" w:rsidRDefault="00AB2490" w:rsidP="00002320">
      <w:pPr>
        <w:pStyle w:val="Akapitzlist"/>
        <w:numPr>
          <w:ilvl w:val="0"/>
          <w:numId w:val="27"/>
        </w:numPr>
        <w:spacing w:before="240" w:after="240"/>
        <w:rPr>
          <w:rFonts w:cs="Arial"/>
          <w:snapToGrid w:val="0"/>
          <w:color w:val="000000"/>
          <w:sz w:val="24"/>
          <w:szCs w:val="24"/>
        </w:rPr>
      </w:pPr>
      <w:r w:rsidRPr="00002320">
        <w:rPr>
          <w:rFonts w:cs="Arial"/>
          <w:b/>
          <w:bCs/>
          <w:snapToGrid w:val="0"/>
          <w:color w:val="000000"/>
          <w:sz w:val="24"/>
          <w:szCs w:val="24"/>
        </w:rPr>
        <w:t>Załączniki.</w:t>
      </w:r>
    </w:p>
    <w:p w14:paraId="7DA8FCDA" w14:textId="77777777" w:rsidR="00E1518E" w:rsidRDefault="00E1518E" w:rsidP="00FC6AEA">
      <w:pPr>
        <w:pStyle w:val="Akapitzlist"/>
        <w:numPr>
          <w:ilvl w:val="0"/>
          <w:numId w:val="34"/>
        </w:numPr>
        <w:spacing w:before="240" w:after="240"/>
        <w:ind w:left="284" w:hanging="284"/>
        <w:jc w:val="both"/>
        <w:rPr>
          <w:rFonts w:cs="Arial"/>
          <w:snapToGrid w:val="0"/>
          <w:color w:val="000000"/>
        </w:rPr>
      </w:pPr>
      <w:r w:rsidRPr="00E1518E">
        <w:rPr>
          <w:rFonts w:cs="Arial"/>
          <w:snapToGrid w:val="0"/>
          <w:color w:val="000000"/>
        </w:rPr>
        <w:t>Pełnomocnictwo (w przypadku, kiedy w imieniu inwestora z wnioskiem występuje pełnomocnik).</w:t>
      </w:r>
    </w:p>
    <w:p w14:paraId="39790E83" w14:textId="77777777" w:rsidR="00E1518E" w:rsidRDefault="00E1518E" w:rsidP="002339AA">
      <w:pPr>
        <w:pStyle w:val="Akapitzlist"/>
        <w:numPr>
          <w:ilvl w:val="0"/>
          <w:numId w:val="34"/>
        </w:numPr>
        <w:spacing w:after="240"/>
        <w:ind w:left="284" w:hanging="284"/>
        <w:contextualSpacing w:val="0"/>
        <w:jc w:val="both"/>
        <w:rPr>
          <w:rFonts w:cs="Arial"/>
          <w:snapToGrid w:val="0"/>
          <w:color w:val="000000"/>
        </w:rPr>
      </w:pPr>
      <w:r w:rsidRPr="00E1518E">
        <w:rPr>
          <w:rFonts w:cs="Arial"/>
          <w:snapToGrid w:val="0"/>
          <w:color w:val="000000"/>
        </w:rPr>
        <w:t xml:space="preserve">Plan zagospodarowania lub szkic sytuacyjny w skali 1:500 (lub 1:1000) z naniesioną lokalizacją obiektu </w:t>
      </w:r>
      <w:r w:rsidRPr="00E1518E">
        <w:rPr>
          <w:rFonts w:cs="Arial"/>
          <w:snapToGrid w:val="0"/>
          <w:color w:val="000000"/>
        </w:rPr>
        <w:br/>
        <w:t>i przewidywanym miejscem doprowadzenia przyłącza cieplnego.</w:t>
      </w:r>
    </w:p>
    <w:p w14:paraId="70C140FC" w14:textId="3324B8A5" w:rsidR="00E1518E" w:rsidRPr="00002320" w:rsidRDefault="00E1518E" w:rsidP="00E1518E">
      <w:pPr>
        <w:pStyle w:val="Akapitzlist"/>
        <w:numPr>
          <w:ilvl w:val="0"/>
          <w:numId w:val="27"/>
        </w:numPr>
        <w:spacing w:before="240" w:after="0"/>
        <w:ind w:left="714" w:hanging="357"/>
        <w:contextualSpacing w:val="0"/>
        <w:rPr>
          <w:rFonts w:cs="Arial"/>
          <w:snapToGrid w:val="0"/>
          <w:color w:val="000000"/>
          <w:sz w:val="24"/>
          <w:szCs w:val="24"/>
        </w:rPr>
      </w:pPr>
      <w:r>
        <w:rPr>
          <w:rFonts w:cs="Arial"/>
          <w:b/>
          <w:bCs/>
          <w:snapToGrid w:val="0"/>
          <w:color w:val="000000"/>
          <w:sz w:val="24"/>
          <w:szCs w:val="24"/>
        </w:rPr>
        <w:t>UWAGA.</w:t>
      </w:r>
    </w:p>
    <w:p w14:paraId="583933B2" w14:textId="60336948" w:rsidR="006D5929" w:rsidRPr="00E1518E" w:rsidRDefault="00E1518E" w:rsidP="00FC6AEA">
      <w:pPr>
        <w:spacing w:after="240" w:line="276" w:lineRule="auto"/>
        <w:jc w:val="both"/>
        <w:rPr>
          <w:rFonts w:cs="Arial"/>
          <w:snapToGrid w:val="0"/>
          <w:color w:val="000000"/>
          <w:sz w:val="22"/>
          <w:szCs w:val="22"/>
        </w:rPr>
      </w:pPr>
      <w:r>
        <w:rPr>
          <w:rFonts w:cs="Arial"/>
          <w:snapToGrid w:val="0"/>
          <w:color w:val="000000"/>
          <w:sz w:val="22"/>
          <w:szCs w:val="22"/>
        </w:rPr>
        <w:t xml:space="preserve">Do zawarcia umowy o przyłączenie do sieci ciepłowniczej niezbędne jest posiadanie przez Inwestora aktualnych „warunków przyłączenia węzła cieplnego do sieci ciepłowniczej”. W celu uzyskania warunków należy złożyć „wniosek o określenie warunków przyłączenia do sieci ciepłowniczej”, którego wzór dostępny jest na stronie </w:t>
      </w:r>
      <w:r w:rsidR="00FC6AEA" w:rsidRPr="00FC6AEA">
        <w:rPr>
          <w:rFonts w:cs="Arial"/>
          <w:snapToGrid w:val="0"/>
          <w:color w:val="000000"/>
          <w:sz w:val="22"/>
          <w:szCs w:val="22"/>
        </w:rPr>
        <w:t>www.celsium.pl</w:t>
      </w:r>
      <w:r w:rsidR="00FC6AEA">
        <w:rPr>
          <w:rFonts w:cs="Arial"/>
          <w:snapToGrid w:val="0"/>
          <w:color w:val="000000"/>
          <w:sz w:val="22"/>
          <w:szCs w:val="22"/>
        </w:rPr>
        <w:t xml:space="preserve">. </w:t>
      </w:r>
    </w:p>
    <w:p w14:paraId="5F9C6AFE" w14:textId="77777777" w:rsidR="006D5929" w:rsidRPr="00E1518E" w:rsidRDefault="006D5929" w:rsidP="00E1518E">
      <w:pPr>
        <w:spacing w:before="240" w:after="240" w:line="240" w:lineRule="auto"/>
        <w:jc w:val="both"/>
        <w:rPr>
          <w:rFonts w:cs="Arial"/>
          <w:snapToGrid w:val="0"/>
          <w:color w:val="000000"/>
        </w:rPr>
      </w:pPr>
    </w:p>
    <w:p w14:paraId="290AB56F" w14:textId="4BC7A727" w:rsidR="007016E3" w:rsidRPr="001A64FA" w:rsidRDefault="007016E3" w:rsidP="007016E3">
      <w:pPr>
        <w:spacing w:before="240" w:after="240" w:line="240" w:lineRule="auto"/>
        <w:rPr>
          <w:rFonts w:cs="Arial"/>
          <w:snapToGrid w:val="0"/>
          <w:color w:val="000000"/>
          <w:sz w:val="22"/>
          <w:szCs w:val="22"/>
        </w:rPr>
      </w:pPr>
    </w:p>
    <w:p w14:paraId="45645AFC" w14:textId="36034AE4" w:rsidR="007016E3" w:rsidRPr="001A64FA" w:rsidRDefault="007016E3" w:rsidP="007016E3">
      <w:pPr>
        <w:spacing w:before="240" w:after="240" w:line="240" w:lineRule="auto"/>
        <w:rPr>
          <w:rFonts w:cs="Arial"/>
          <w:snapToGrid w:val="0"/>
          <w:color w:val="000000"/>
          <w:sz w:val="22"/>
          <w:szCs w:val="22"/>
        </w:rPr>
      </w:pPr>
    </w:p>
    <w:p w14:paraId="375CE266" w14:textId="0166272B" w:rsidR="007016E3" w:rsidRPr="001A64FA" w:rsidRDefault="007016E3" w:rsidP="007016E3">
      <w:pPr>
        <w:spacing w:before="240" w:after="240" w:line="240" w:lineRule="auto"/>
        <w:rPr>
          <w:rFonts w:cs="Arial"/>
          <w:snapToGrid w:val="0"/>
          <w:color w:val="000000"/>
          <w:sz w:val="22"/>
          <w:szCs w:val="22"/>
        </w:rPr>
      </w:pPr>
    </w:p>
    <w:p w14:paraId="46F9545E" w14:textId="0D6552CD" w:rsidR="007016E3" w:rsidRPr="001A64FA" w:rsidRDefault="007016E3" w:rsidP="007016E3">
      <w:pPr>
        <w:tabs>
          <w:tab w:val="center" w:pos="7371"/>
        </w:tabs>
        <w:spacing w:line="240" w:lineRule="auto"/>
        <w:rPr>
          <w:rFonts w:cs="Arial"/>
          <w:snapToGrid w:val="0"/>
          <w:color w:val="000000"/>
          <w:sz w:val="22"/>
          <w:szCs w:val="22"/>
        </w:rPr>
      </w:pPr>
      <w:r w:rsidRPr="001A64FA">
        <w:rPr>
          <w:rFonts w:cs="Arial"/>
          <w:snapToGrid w:val="0"/>
          <w:color w:val="000000"/>
          <w:sz w:val="22"/>
          <w:szCs w:val="22"/>
        </w:rPr>
        <w:tab/>
        <w:t>……………………………………………………………………………..</w:t>
      </w:r>
    </w:p>
    <w:p w14:paraId="5AED57E3" w14:textId="77777777" w:rsidR="007016E3" w:rsidRPr="001A64FA" w:rsidRDefault="007016E3" w:rsidP="007016E3">
      <w:pPr>
        <w:tabs>
          <w:tab w:val="center" w:pos="7371"/>
        </w:tabs>
        <w:spacing w:line="240" w:lineRule="auto"/>
        <w:rPr>
          <w:rFonts w:cs="Arial"/>
          <w:snapToGrid w:val="0"/>
          <w:color w:val="000000"/>
          <w:sz w:val="22"/>
          <w:szCs w:val="22"/>
        </w:rPr>
      </w:pPr>
      <w:r w:rsidRPr="001A64FA">
        <w:rPr>
          <w:rFonts w:cs="Arial"/>
          <w:snapToGrid w:val="0"/>
          <w:color w:val="000000"/>
          <w:sz w:val="22"/>
          <w:szCs w:val="22"/>
        </w:rPr>
        <w:tab/>
        <w:t xml:space="preserve">Podpis wnioskodawcy lub osoby upoważnionej do </w:t>
      </w:r>
    </w:p>
    <w:p w14:paraId="032627A4" w14:textId="5E518BD0" w:rsidR="007016E3" w:rsidRPr="001A64FA" w:rsidRDefault="007016E3" w:rsidP="007016E3">
      <w:pPr>
        <w:tabs>
          <w:tab w:val="center" w:pos="7371"/>
        </w:tabs>
        <w:spacing w:line="240" w:lineRule="auto"/>
        <w:rPr>
          <w:rFonts w:cs="Arial"/>
          <w:snapToGrid w:val="0"/>
          <w:color w:val="000000"/>
          <w:sz w:val="22"/>
          <w:szCs w:val="22"/>
        </w:rPr>
      </w:pPr>
      <w:r w:rsidRPr="001A64FA">
        <w:rPr>
          <w:rFonts w:cs="Arial"/>
          <w:snapToGrid w:val="0"/>
          <w:color w:val="000000"/>
          <w:sz w:val="22"/>
          <w:szCs w:val="22"/>
        </w:rPr>
        <w:tab/>
        <w:t xml:space="preserve">składania oświadczeń woli w imieniu wnioskodawcy </w:t>
      </w:r>
    </w:p>
    <w:p w14:paraId="295B4BC8" w14:textId="77777777" w:rsidR="009031BE" w:rsidRDefault="00E10CAB" w:rsidP="00E10CAB">
      <w:pPr>
        <w:spacing w:before="240" w:after="240" w:line="240" w:lineRule="auto"/>
        <w:ind w:left="284"/>
        <w:rPr>
          <w:rFonts w:cs="Arial"/>
          <w:snapToGrid w:val="0"/>
          <w:color w:val="000000"/>
          <w:sz w:val="22"/>
          <w:szCs w:val="22"/>
        </w:rPr>
      </w:pPr>
      <w:r w:rsidRPr="001A64FA">
        <w:rPr>
          <w:rFonts w:cs="Arial"/>
          <w:snapToGrid w:val="0"/>
          <w:color w:val="000000"/>
          <w:sz w:val="22"/>
          <w:szCs w:val="22"/>
        </w:rPr>
        <w:tab/>
      </w:r>
      <w:r w:rsidRPr="001A64FA">
        <w:rPr>
          <w:rFonts w:cs="Arial"/>
          <w:snapToGrid w:val="0"/>
          <w:color w:val="000000"/>
          <w:sz w:val="22"/>
          <w:szCs w:val="22"/>
        </w:rPr>
        <w:tab/>
      </w:r>
      <w:r w:rsidRPr="001A64FA">
        <w:rPr>
          <w:rFonts w:cs="Arial"/>
          <w:snapToGrid w:val="0"/>
          <w:color w:val="000000"/>
          <w:sz w:val="22"/>
          <w:szCs w:val="22"/>
        </w:rPr>
        <w:tab/>
      </w:r>
      <w:r w:rsidRPr="001A64FA">
        <w:rPr>
          <w:rFonts w:cs="Arial"/>
          <w:snapToGrid w:val="0"/>
          <w:color w:val="000000"/>
          <w:sz w:val="22"/>
          <w:szCs w:val="22"/>
        </w:rPr>
        <w:tab/>
      </w:r>
      <w:r w:rsidRPr="001A64FA">
        <w:rPr>
          <w:rFonts w:cs="Arial"/>
          <w:snapToGrid w:val="0"/>
          <w:color w:val="000000"/>
          <w:sz w:val="22"/>
          <w:szCs w:val="22"/>
        </w:rPr>
        <w:tab/>
      </w:r>
      <w:r w:rsidRPr="001A64FA">
        <w:rPr>
          <w:rFonts w:cs="Arial"/>
          <w:snapToGrid w:val="0"/>
          <w:color w:val="000000"/>
          <w:sz w:val="22"/>
          <w:szCs w:val="22"/>
        </w:rPr>
        <w:tab/>
      </w:r>
    </w:p>
    <w:p w14:paraId="26C4DF62" w14:textId="77777777" w:rsidR="009031BE" w:rsidRDefault="009031BE" w:rsidP="00E10CAB">
      <w:pPr>
        <w:spacing w:before="240" w:after="240" w:line="240" w:lineRule="auto"/>
        <w:ind w:left="284"/>
        <w:rPr>
          <w:rFonts w:cs="Arial"/>
          <w:snapToGrid w:val="0"/>
          <w:color w:val="000000"/>
          <w:sz w:val="22"/>
          <w:szCs w:val="22"/>
        </w:rPr>
      </w:pPr>
    </w:p>
    <w:p w14:paraId="3135448E" w14:textId="77777777" w:rsidR="009031BE" w:rsidRDefault="009031BE" w:rsidP="00E10CAB">
      <w:pPr>
        <w:spacing w:before="240" w:after="240" w:line="240" w:lineRule="auto"/>
        <w:ind w:left="284"/>
        <w:rPr>
          <w:rFonts w:cs="Arial"/>
          <w:snapToGrid w:val="0"/>
          <w:color w:val="000000"/>
          <w:sz w:val="22"/>
          <w:szCs w:val="22"/>
        </w:rPr>
      </w:pPr>
    </w:p>
    <w:p w14:paraId="39DCC35B" w14:textId="77777777" w:rsidR="009031BE" w:rsidRDefault="009031BE" w:rsidP="00E10CAB">
      <w:pPr>
        <w:spacing w:before="240" w:after="240" w:line="240" w:lineRule="auto"/>
        <w:ind w:left="284"/>
        <w:rPr>
          <w:rFonts w:cs="Arial"/>
          <w:snapToGrid w:val="0"/>
          <w:color w:val="000000"/>
          <w:sz w:val="22"/>
          <w:szCs w:val="22"/>
        </w:rPr>
      </w:pPr>
    </w:p>
    <w:p w14:paraId="48F8766F" w14:textId="77777777" w:rsidR="009031BE" w:rsidRDefault="009031BE" w:rsidP="00E10CAB">
      <w:pPr>
        <w:spacing w:before="240" w:after="240" w:line="240" w:lineRule="auto"/>
        <w:ind w:left="284"/>
        <w:rPr>
          <w:rFonts w:cs="Arial"/>
          <w:snapToGrid w:val="0"/>
          <w:color w:val="000000"/>
          <w:sz w:val="22"/>
          <w:szCs w:val="22"/>
        </w:rPr>
      </w:pPr>
    </w:p>
    <w:p w14:paraId="1A38855D" w14:textId="77777777" w:rsidR="009031BE" w:rsidRDefault="009031BE" w:rsidP="00E10CAB">
      <w:pPr>
        <w:spacing w:before="240" w:after="240" w:line="240" w:lineRule="auto"/>
        <w:ind w:left="284"/>
        <w:rPr>
          <w:rFonts w:cs="Arial"/>
          <w:snapToGrid w:val="0"/>
          <w:color w:val="000000"/>
          <w:sz w:val="22"/>
          <w:szCs w:val="22"/>
        </w:rPr>
      </w:pPr>
    </w:p>
    <w:p w14:paraId="73C0FD6C" w14:textId="77777777" w:rsidR="009031BE" w:rsidRDefault="009031BE" w:rsidP="00E10CAB">
      <w:pPr>
        <w:spacing w:before="240" w:after="240" w:line="240" w:lineRule="auto"/>
        <w:ind w:left="284"/>
        <w:rPr>
          <w:rFonts w:cs="Arial"/>
          <w:snapToGrid w:val="0"/>
          <w:color w:val="000000"/>
          <w:sz w:val="22"/>
          <w:szCs w:val="22"/>
        </w:rPr>
      </w:pPr>
    </w:p>
    <w:p w14:paraId="69159D09" w14:textId="2C78F06C" w:rsidR="009031BE" w:rsidRDefault="009031BE" w:rsidP="00E10CAB">
      <w:pPr>
        <w:spacing w:before="240" w:after="240" w:line="240" w:lineRule="auto"/>
        <w:ind w:left="284"/>
        <w:rPr>
          <w:rFonts w:cs="Arial"/>
          <w:snapToGrid w:val="0"/>
          <w:color w:val="000000"/>
          <w:sz w:val="22"/>
          <w:szCs w:val="22"/>
        </w:rPr>
      </w:pPr>
    </w:p>
    <w:p w14:paraId="36AC321B" w14:textId="77777777" w:rsidR="009031BE" w:rsidRDefault="009031BE" w:rsidP="00E10CAB">
      <w:pPr>
        <w:spacing w:before="240" w:after="240" w:line="240" w:lineRule="auto"/>
        <w:ind w:left="284"/>
        <w:rPr>
          <w:rFonts w:cs="Arial"/>
          <w:snapToGrid w:val="0"/>
          <w:color w:val="000000"/>
          <w:sz w:val="22"/>
          <w:szCs w:val="22"/>
        </w:rPr>
      </w:pPr>
    </w:p>
    <w:p w14:paraId="2A4CEF0E" w14:textId="77777777" w:rsidR="009031BE" w:rsidRDefault="009031BE" w:rsidP="00E10CAB">
      <w:pPr>
        <w:spacing w:before="240" w:after="240" w:line="240" w:lineRule="auto"/>
        <w:ind w:left="284"/>
        <w:rPr>
          <w:rFonts w:cs="Arial"/>
          <w:snapToGrid w:val="0"/>
          <w:color w:val="000000"/>
          <w:sz w:val="22"/>
          <w:szCs w:val="22"/>
        </w:rPr>
      </w:pPr>
    </w:p>
    <w:p w14:paraId="3B80DB1E" w14:textId="77777777" w:rsidR="00052D85" w:rsidRPr="00775DD6" w:rsidRDefault="00052D85" w:rsidP="00052D85">
      <w:pPr>
        <w:pStyle w:val="NormalnyWeb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775DD6">
        <w:rPr>
          <w:rFonts w:ascii="Calibri Light" w:hAnsi="Calibri Light" w:cs="Calibri Light"/>
          <w:b/>
          <w:bCs/>
          <w:sz w:val="20"/>
          <w:szCs w:val="20"/>
        </w:rPr>
        <w:lastRenderedPageBreak/>
        <w:t>KLAUZULA INFORMACYJNA</w:t>
      </w:r>
    </w:p>
    <w:p w14:paraId="5962F2AD" w14:textId="77777777" w:rsidR="00052D85" w:rsidRPr="00775DD6" w:rsidRDefault="00052D85" w:rsidP="00052D85">
      <w:pPr>
        <w:pStyle w:val="NormalnyWeb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– informujemy, że: </w:t>
      </w:r>
    </w:p>
    <w:p w14:paraId="4404BC73" w14:textId="77777777" w:rsidR="00052D85" w:rsidRPr="00775DD6" w:rsidRDefault="00052D85" w:rsidP="00052D85">
      <w:pPr>
        <w:pStyle w:val="NormalnyWeb"/>
        <w:numPr>
          <w:ilvl w:val="0"/>
          <w:numId w:val="35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>Administratorem Pani/Pana danych osobowych jest Celsium Sp. z o.o. z siedzibą w Skarżysku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775DD6">
        <w:rPr>
          <w:rFonts w:ascii="Calibri Light" w:hAnsi="Calibri Light" w:cs="Calibri Light"/>
          <w:sz w:val="20"/>
          <w:szCs w:val="20"/>
        </w:rPr>
        <w:t>-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775DD6">
        <w:rPr>
          <w:rFonts w:ascii="Calibri Light" w:hAnsi="Calibri Light" w:cs="Calibri Light"/>
          <w:sz w:val="20"/>
          <w:szCs w:val="20"/>
        </w:rPr>
        <w:t xml:space="preserve">Kamiennej, </w:t>
      </w:r>
      <w:r>
        <w:rPr>
          <w:rFonts w:ascii="Calibri Light" w:hAnsi="Calibri Light" w:cs="Calibri Light"/>
          <w:sz w:val="20"/>
          <w:szCs w:val="20"/>
        </w:rPr>
        <w:br/>
      </w:r>
      <w:r w:rsidRPr="00775DD6">
        <w:rPr>
          <w:rFonts w:ascii="Calibri Light" w:hAnsi="Calibri Light" w:cs="Calibri Light"/>
          <w:sz w:val="20"/>
          <w:szCs w:val="20"/>
        </w:rPr>
        <w:t>ul. 11 Listopada 7 NIP: 663-000-24-73, REGON: 290020845, zarejestrowana w Sądzie Rejonowym w Kielcach X Wydział Gospodarczy pod numerem KRS 0000044466 (zwana dalej Spółką lub Administratorem).</w:t>
      </w:r>
    </w:p>
    <w:p w14:paraId="04BE6D4F" w14:textId="77777777" w:rsidR="00052D85" w:rsidRPr="00775DD6" w:rsidRDefault="00052D85" w:rsidP="00052D85">
      <w:pPr>
        <w:pStyle w:val="NormalnyWeb"/>
        <w:numPr>
          <w:ilvl w:val="0"/>
          <w:numId w:val="35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>Wyznaczyliśmy Inspektora Ochrony Danych, z którym można skontaktowa</w:t>
      </w:r>
      <w:r>
        <w:rPr>
          <w:rFonts w:ascii="Calibri Light" w:hAnsi="Calibri Light" w:cs="Calibri Light"/>
          <w:sz w:val="20"/>
          <w:szCs w:val="20"/>
        </w:rPr>
        <w:t xml:space="preserve">ć </w:t>
      </w:r>
      <w:r w:rsidRPr="00775DD6">
        <w:rPr>
          <w:rFonts w:ascii="Calibri Light" w:hAnsi="Calibri Light" w:cs="Calibri Light"/>
          <w:sz w:val="20"/>
          <w:szCs w:val="20"/>
        </w:rPr>
        <w:t xml:space="preserve">się pisząc na adres Administratora jak powyżej lub na adres e-mail: celsium@celsium.pl. </w:t>
      </w:r>
    </w:p>
    <w:p w14:paraId="187427E6" w14:textId="77777777" w:rsidR="00052D85" w:rsidRPr="00775DD6" w:rsidRDefault="00052D85" w:rsidP="00052D85">
      <w:pPr>
        <w:pStyle w:val="NormalnyWeb"/>
        <w:numPr>
          <w:ilvl w:val="0"/>
          <w:numId w:val="35"/>
        </w:numPr>
        <w:spacing w:before="100" w:beforeAutospacing="1" w:after="120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Jako Administrator będziemy przetwarzać Pani/Pana dane osobowe: </w:t>
      </w:r>
    </w:p>
    <w:p w14:paraId="3B2B5EDF" w14:textId="77777777" w:rsidR="00052D85" w:rsidRPr="00775DD6" w:rsidRDefault="00052D85" w:rsidP="00052D85">
      <w:pPr>
        <w:pStyle w:val="NormalnyWeb"/>
        <w:numPr>
          <w:ilvl w:val="1"/>
          <w:numId w:val="35"/>
        </w:numPr>
        <w:spacing w:before="100" w:beforeAutospacing="1" w:after="100" w:afterAutospacing="1" w:line="240" w:lineRule="auto"/>
        <w:ind w:left="1560" w:hanging="284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w celu podjęcia działań zmierzających do zawarcia i realizacji umowy (świadczenia usługi), odpowiedzi na pisma i wnioski; </w:t>
      </w:r>
    </w:p>
    <w:p w14:paraId="09E37352" w14:textId="77777777" w:rsidR="00052D85" w:rsidRPr="00775DD6" w:rsidRDefault="00052D85" w:rsidP="00052D85">
      <w:pPr>
        <w:pStyle w:val="NormalnyWeb"/>
        <w:numPr>
          <w:ilvl w:val="1"/>
          <w:numId w:val="35"/>
        </w:numPr>
        <w:spacing w:before="100" w:beforeAutospacing="1" w:after="100" w:afterAutospacing="1" w:line="240" w:lineRule="auto"/>
        <w:ind w:left="1560" w:hanging="284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w celu realizacji działań reklamacyjnych oraz podatkowo - rachunkowych; </w:t>
      </w:r>
    </w:p>
    <w:p w14:paraId="75CBD040" w14:textId="77777777" w:rsidR="00052D85" w:rsidRPr="00775DD6" w:rsidRDefault="00052D85" w:rsidP="00052D85">
      <w:pPr>
        <w:pStyle w:val="NormalnyWeb"/>
        <w:numPr>
          <w:ilvl w:val="1"/>
          <w:numId w:val="35"/>
        </w:numPr>
        <w:spacing w:before="100" w:beforeAutospacing="1" w:after="100" w:afterAutospacing="1" w:line="240" w:lineRule="auto"/>
        <w:ind w:left="1560" w:hanging="284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w celu archiwizacji dokumentacji wytworzonej w Spółce wynikającej z przepisów o archiwizacji; </w:t>
      </w:r>
    </w:p>
    <w:p w14:paraId="270121AF" w14:textId="77777777" w:rsidR="00052D85" w:rsidRPr="00775DD6" w:rsidRDefault="00052D85" w:rsidP="00052D85">
      <w:pPr>
        <w:pStyle w:val="NormalnyWeb"/>
        <w:numPr>
          <w:ilvl w:val="1"/>
          <w:numId w:val="35"/>
        </w:numPr>
        <w:spacing w:before="100" w:beforeAutospacing="1" w:after="120" w:line="240" w:lineRule="auto"/>
        <w:ind w:left="1560" w:hanging="284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w celach ewentualnego ustalenia, dochodzenia roszczeń lub obrony przed roszczeniami, a także </w:t>
      </w:r>
      <w:r w:rsidRPr="00775DD6">
        <w:rPr>
          <w:rFonts w:ascii="Calibri Light" w:hAnsi="Calibri Light" w:cs="Calibri Light"/>
          <w:sz w:val="20"/>
          <w:szCs w:val="20"/>
        </w:rPr>
        <w:br/>
        <w:t xml:space="preserve">w celach dowodowych, w ramach sprawowania wymiaru sprawiedliwości przez sądy, będących realizacją prawnie uzasadnionego interesu Administratora (art.6 ust.1 lit. f RODO). </w:t>
      </w:r>
    </w:p>
    <w:p w14:paraId="717608EB" w14:textId="77777777" w:rsidR="00052D85" w:rsidRPr="00775DD6" w:rsidRDefault="00052D85" w:rsidP="00052D85">
      <w:pPr>
        <w:pStyle w:val="NormalnyWeb"/>
        <w:numPr>
          <w:ilvl w:val="0"/>
          <w:numId w:val="35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Pani/Pana dane osobowe będą przechowywane przez okres nie dłuższy, niż jest to niezbędne do celów, w których dane te są przetwarzane. </w:t>
      </w:r>
    </w:p>
    <w:p w14:paraId="5841111C" w14:textId="77777777" w:rsidR="00052D85" w:rsidRPr="00775DD6" w:rsidRDefault="00052D85" w:rsidP="00052D85">
      <w:pPr>
        <w:pStyle w:val="NormalnyWeb"/>
        <w:numPr>
          <w:ilvl w:val="0"/>
          <w:numId w:val="35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Podanie danych ma charakter dobrowolny, jednakże jest niezbędne do realizacji celów wskazanych w pkt. 3. </w:t>
      </w:r>
    </w:p>
    <w:p w14:paraId="533A552F" w14:textId="77777777" w:rsidR="00052D85" w:rsidRPr="00775DD6" w:rsidRDefault="00052D85" w:rsidP="00052D85">
      <w:pPr>
        <w:pStyle w:val="NormalnyWeb"/>
        <w:numPr>
          <w:ilvl w:val="0"/>
          <w:numId w:val="35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Odbiorcami Pani/Pana danych osobowych są lub mogą zostać: podmioty, którym na podstawie umowy powierzono przetwarzanie danych osobowych, operatorzy pocztowi i firmy kurierskie, banki, organy administracji publicznej w tym inne jednostki samorządu terytorialnego lub urzędy państwowe w zakresie, w jakim będzie wynikać to z przepisów prawa zobowiązujących do udostepnienia tych danych, podmioty, którym Administrator ma obowiązek przekazać dane na podstawie obowiązujących przepisów prawa. </w:t>
      </w:r>
    </w:p>
    <w:p w14:paraId="7FE2C922" w14:textId="77777777" w:rsidR="00052D85" w:rsidRPr="00775DD6" w:rsidRDefault="00052D85" w:rsidP="00052D85">
      <w:pPr>
        <w:pStyle w:val="NormalnyWeb"/>
        <w:numPr>
          <w:ilvl w:val="0"/>
          <w:numId w:val="35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Informujemy, że ma Pani/Pan prawo dostępu do przekazanych danych (na podstawie art. 15 RODO), sprostowania danych (na podstawie art. 16 RODO), żądania usunięcia danych (na podstawie i w zakresie określonym w art. 17 RODO), ograniczenia ich przetwarzania w przypadkach określonych w art. 18 RODO), przeniesienia danych (na podstawie art. 20 RODO). </w:t>
      </w:r>
    </w:p>
    <w:p w14:paraId="3A4B0E1F" w14:textId="77777777" w:rsidR="00052D85" w:rsidRPr="00775DD6" w:rsidRDefault="00052D85" w:rsidP="00052D85">
      <w:pPr>
        <w:pStyle w:val="NormalnyWeb"/>
        <w:numPr>
          <w:ilvl w:val="0"/>
          <w:numId w:val="35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Informujemy, że w każdej chwili ma Pani/Pan prawo do wniesienia sprzeciwu wobec przetwarzania Pani/Pana danych osobowych zgodnie i na podstawie art. 21 ust. 1 RODO. Z chwilą wniesienia sprzeciwu, jako Administrator zaprzestaniemy przetwarzać Pani/Pana dane w tych celach chyba, że będziemy w stanie wykazać, że w stosunku do Pani/Pana danych istnieją dla Administratora ważne prawnie uzasadnione podstawy, które są nadrzędne wobec Pani/Pana interesów, praw i wolności lub Pani/Pana dane będą niezbędne do ewentualnego ustalenia, dochodzenia lub obrony roszczeń. </w:t>
      </w:r>
    </w:p>
    <w:p w14:paraId="6C697CF9" w14:textId="77777777" w:rsidR="00052D85" w:rsidRPr="00775DD6" w:rsidRDefault="00052D85" w:rsidP="00052D85">
      <w:pPr>
        <w:pStyle w:val="NormalnyWeb"/>
        <w:numPr>
          <w:ilvl w:val="0"/>
          <w:numId w:val="35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Przysługuje Pani/Panu prawo do wniesienia skargi do Prezesa Urzędu Ochrony Danych Osobowych na sposób przetwarzania Pani/Pana danych przez Administratora. </w:t>
      </w:r>
    </w:p>
    <w:p w14:paraId="25EC41C3" w14:textId="77777777" w:rsidR="00052D85" w:rsidRPr="00775DD6" w:rsidRDefault="00052D85" w:rsidP="00052D85">
      <w:pPr>
        <w:pStyle w:val="NormalnyWeb"/>
        <w:numPr>
          <w:ilvl w:val="0"/>
          <w:numId w:val="35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Dane udostępnione przez Panią/Pana nie będą podlegały zautomatyzowanemu podejmowaniu decyzji, w tym profilowaniu. </w:t>
      </w:r>
    </w:p>
    <w:p w14:paraId="73A39F7E" w14:textId="77777777" w:rsidR="00052D85" w:rsidRPr="00775DD6" w:rsidRDefault="00052D85" w:rsidP="00052D85">
      <w:pPr>
        <w:pStyle w:val="NormalnyWeb"/>
        <w:numPr>
          <w:ilvl w:val="0"/>
          <w:numId w:val="35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Spółka nie planuje przekazywać danych osobowych poza Europejski Obszar Gospodarczy (obejmujący Unię Europejską, Norwegię, Liechtenstein i Islandię). </w:t>
      </w:r>
    </w:p>
    <w:p w14:paraId="672A93D1" w14:textId="77777777" w:rsidR="00052D85" w:rsidRPr="00775DD6" w:rsidRDefault="00052D85" w:rsidP="00052D85">
      <w:pPr>
        <w:pStyle w:val="NormalnyWeb"/>
        <w:numPr>
          <w:ilvl w:val="0"/>
          <w:numId w:val="35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Wszelką korespondencję w sprawach związanych z przetwarzaniem Pani/Pana danych osobowych prosimy kierować na adres Administratora z dopiskiem "Dane osobowe" lub do Inspektora na adres e-mail: celsium@celsium.pl. </w:t>
      </w:r>
    </w:p>
    <w:p w14:paraId="616FC572" w14:textId="5F4D81FE" w:rsidR="009031BE" w:rsidRPr="00775DD6" w:rsidRDefault="009031BE" w:rsidP="00052D85">
      <w:pPr>
        <w:pStyle w:val="NormalnyWeb"/>
        <w:spacing w:before="100" w:beforeAutospacing="1" w:after="100" w:afterAutospacing="1"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 </w:t>
      </w:r>
    </w:p>
    <w:p w14:paraId="38F6933C" w14:textId="7D3661A5" w:rsidR="00B979F5" w:rsidRPr="001A64FA" w:rsidRDefault="005A1DBD" w:rsidP="00E10CAB">
      <w:pPr>
        <w:spacing w:before="240" w:after="240" w:line="240" w:lineRule="auto"/>
        <w:ind w:left="284"/>
        <w:rPr>
          <w:rFonts w:cs="Arial"/>
          <w:snapToGrid w:val="0"/>
          <w:color w:val="000000"/>
          <w:sz w:val="22"/>
          <w:szCs w:val="22"/>
        </w:rPr>
      </w:pPr>
      <w:r w:rsidRPr="001A64FA">
        <w:rPr>
          <w:rFonts w:cs="Arial"/>
          <w:snapToGrid w:val="0"/>
          <w:color w:val="000000"/>
          <w:sz w:val="22"/>
          <w:szCs w:val="22"/>
        </w:rPr>
        <w:br/>
      </w:r>
    </w:p>
    <w:p w14:paraId="15F4138F" w14:textId="223FAB28" w:rsidR="00ED58C1" w:rsidRPr="001A59A4" w:rsidRDefault="00ED58C1" w:rsidP="00271577">
      <w:pPr>
        <w:rPr>
          <w:color w:val="FF0000"/>
        </w:rPr>
      </w:pPr>
    </w:p>
    <w:sectPr w:rsidR="00ED58C1" w:rsidRPr="001A59A4" w:rsidSect="00FC6AEA">
      <w:headerReference w:type="default" r:id="rId8"/>
      <w:footerReference w:type="default" r:id="rId9"/>
      <w:type w:val="continuous"/>
      <w:pgSz w:w="11906" w:h="16838" w:code="9"/>
      <w:pgMar w:top="1276" w:right="709" w:bottom="964" w:left="1276" w:header="709" w:footer="22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EE7A" w14:textId="77777777" w:rsidR="003E48BD" w:rsidRDefault="003E48BD" w:rsidP="00F73CE7">
      <w:r>
        <w:separator/>
      </w:r>
    </w:p>
  </w:endnote>
  <w:endnote w:type="continuationSeparator" w:id="0">
    <w:p w14:paraId="0AE9F070" w14:textId="77777777" w:rsidR="003E48BD" w:rsidRDefault="003E48BD" w:rsidP="00F7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AEC9" w14:textId="08B4AC55" w:rsidR="00EC119E" w:rsidRDefault="00EC119E">
    <w:pPr>
      <w:pStyle w:val="Stopka"/>
    </w:pPr>
  </w:p>
  <w:p w14:paraId="3BE6A8D0" w14:textId="68A9D24C" w:rsidR="00F73CE7" w:rsidRPr="002D29D5" w:rsidRDefault="00F73CE7" w:rsidP="00EC5783">
    <w:pPr>
      <w:pStyle w:val="Stopka"/>
      <w:spacing w:line="24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4160" w14:textId="77777777" w:rsidR="003E48BD" w:rsidRDefault="003E48BD" w:rsidP="00F73CE7">
      <w:r>
        <w:separator/>
      </w:r>
    </w:p>
  </w:footnote>
  <w:footnote w:type="continuationSeparator" w:id="0">
    <w:p w14:paraId="625780FD" w14:textId="77777777" w:rsidR="003E48BD" w:rsidRDefault="003E48BD" w:rsidP="00F7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EA51" w14:textId="293C261F" w:rsidR="0006024D" w:rsidRPr="0020737E" w:rsidRDefault="005726A5" w:rsidP="00FD2CA2">
    <w:pPr>
      <w:pStyle w:val="Nagwek"/>
      <w:tabs>
        <w:tab w:val="clear" w:pos="4536"/>
        <w:tab w:val="clear" w:pos="9072"/>
        <w:tab w:val="left" w:pos="2955"/>
      </w:tabs>
      <w:rPr>
        <w:sz w:val="2"/>
      </w:rPr>
    </w:pPr>
    <w:r>
      <w:rPr>
        <w:noProof/>
        <w:sz w:val="2"/>
      </w:rPr>
      <w:drawing>
        <wp:anchor distT="0" distB="0" distL="114300" distR="114300" simplePos="0" relativeHeight="251662336" behindDoc="1" locked="0" layoutInCell="1" allowOverlap="1" wp14:anchorId="023E39CA" wp14:editId="038F3979">
          <wp:simplePos x="0" y="0"/>
          <wp:positionH relativeFrom="margin">
            <wp:align>right</wp:align>
          </wp:positionH>
          <wp:positionV relativeFrom="page">
            <wp:posOffset>152400</wp:posOffset>
          </wp:positionV>
          <wp:extent cx="1234440" cy="578485"/>
          <wp:effectExtent l="0" t="0" r="0" b="0"/>
          <wp:wrapTight wrapText="bothSides">
            <wp:wrapPolygon edited="0">
              <wp:start x="17000" y="2845"/>
              <wp:lineTo x="4000" y="4979"/>
              <wp:lineTo x="2000" y="6402"/>
              <wp:lineTo x="2000" y="16360"/>
              <wp:lineTo x="5333" y="17783"/>
              <wp:lineTo x="12667" y="17783"/>
              <wp:lineTo x="15667" y="15649"/>
              <wp:lineTo x="19333" y="9247"/>
              <wp:lineTo x="19000" y="2845"/>
              <wp:lineTo x="17000" y="2845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sium zielone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CA2">
      <w:tab/>
    </w:r>
  </w:p>
  <w:p w14:paraId="4CEBD634" w14:textId="7367FEA1" w:rsidR="00FD2CA2" w:rsidRPr="0020737E" w:rsidRDefault="00F91F04" w:rsidP="00FD2CA2">
    <w:pPr>
      <w:pStyle w:val="Nagwek"/>
      <w:tabs>
        <w:tab w:val="clear" w:pos="4536"/>
        <w:tab w:val="clear" w:pos="9072"/>
        <w:tab w:val="left" w:pos="2955"/>
      </w:tabs>
      <w:rPr>
        <w:sz w:val="2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68993E53" wp14:editId="77A0615E">
              <wp:simplePos x="0" y="0"/>
              <wp:positionH relativeFrom="column">
                <wp:posOffset>163195</wp:posOffset>
              </wp:positionH>
              <wp:positionV relativeFrom="paragraph">
                <wp:posOffset>231140</wp:posOffset>
              </wp:positionV>
              <wp:extent cx="6085674" cy="0"/>
              <wp:effectExtent l="0" t="0" r="0" b="0"/>
              <wp:wrapNone/>
              <wp:docPr id="2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56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6E8EE" id="Łącznik prostoliniowy 5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2.85pt,18.2pt" to="492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" strokecolor="#09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388"/>
    <w:multiLevelType w:val="hybridMultilevel"/>
    <w:tmpl w:val="47560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3C6"/>
    <w:multiLevelType w:val="multilevel"/>
    <w:tmpl w:val="BA4EE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50D785D"/>
    <w:multiLevelType w:val="multilevel"/>
    <w:tmpl w:val="94B090E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6546FF4"/>
    <w:multiLevelType w:val="hybridMultilevel"/>
    <w:tmpl w:val="F5CC46E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9368F9"/>
    <w:multiLevelType w:val="hybridMultilevel"/>
    <w:tmpl w:val="33A6C9AE"/>
    <w:lvl w:ilvl="0" w:tplc="24AEB22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178DB"/>
    <w:multiLevelType w:val="hybridMultilevel"/>
    <w:tmpl w:val="78721A74"/>
    <w:lvl w:ilvl="0" w:tplc="E47AAC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44F00"/>
    <w:multiLevelType w:val="hybridMultilevel"/>
    <w:tmpl w:val="BFF8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529CC"/>
    <w:multiLevelType w:val="hybridMultilevel"/>
    <w:tmpl w:val="98440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36B78"/>
    <w:multiLevelType w:val="hybridMultilevel"/>
    <w:tmpl w:val="652A86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97136"/>
    <w:multiLevelType w:val="hybridMultilevel"/>
    <w:tmpl w:val="CC427F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577D9"/>
    <w:multiLevelType w:val="hybridMultilevel"/>
    <w:tmpl w:val="C464C368"/>
    <w:lvl w:ilvl="0" w:tplc="3D5EA174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B29FC"/>
    <w:multiLevelType w:val="multilevel"/>
    <w:tmpl w:val="EE40A85C"/>
    <w:lvl w:ilvl="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FAE6456"/>
    <w:multiLevelType w:val="hybridMultilevel"/>
    <w:tmpl w:val="4208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44369"/>
    <w:multiLevelType w:val="hybridMultilevel"/>
    <w:tmpl w:val="97565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C723D"/>
    <w:multiLevelType w:val="hybridMultilevel"/>
    <w:tmpl w:val="4AD2F296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50AA7"/>
    <w:multiLevelType w:val="hybridMultilevel"/>
    <w:tmpl w:val="A84031AC"/>
    <w:lvl w:ilvl="0" w:tplc="04150015">
      <w:start w:val="1"/>
      <w:numFmt w:val="upperLetter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43D91BD9"/>
    <w:multiLevelType w:val="hybridMultilevel"/>
    <w:tmpl w:val="BBD4618C"/>
    <w:lvl w:ilvl="0" w:tplc="B61CD4F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93415EC"/>
    <w:multiLevelType w:val="hybridMultilevel"/>
    <w:tmpl w:val="48A2D448"/>
    <w:lvl w:ilvl="0" w:tplc="AAA069AC">
      <w:start w:val="1"/>
      <w:numFmt w:val="upperRoman"/>
      <w:lvlText w:val="%1."/>
      <w:lvlJc w:val="left"/>
      <w:pPr>
        <w:ind w:left="1425" w:hanging="72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E920054"/>
    <w:multiLevelType w:val="hybridMultilevel"/>
    <w:tmpl w:val="65E0C49C"/>
    <w:lvl w:ilvl="0" w:tplc="3D5EA174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178FA"/>
    <w:multiLevelType w:val="multilevel"/>
    <w:tmpl w:val="83CC90E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522F2949"/>
    <w:multiLevelType w:val="hybridMultilevel"/>
    <w:tmpl w:val="23501146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589A4929"/>
    <w:multiLevelType w:val="multilevel"/>
    <w:tmpl w:val="FD10EB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A577B00"/>
    <w:multiLevelType w:val="hybridMultilevel"/>
    <w:tmpl w:val="F638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90AAF"/>
    <w:multiLevelType w:val="multilevel"/>
    <w:tmpl w:val="7296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E676F33"/>
    <w:multiLevelType w:val="hybridMultilevel"/>
    <w:tmpl w:val="D098DED4"/>
    <w:lvl w:ilvl="0" w:tplc="21481D8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B456F"/>
    <w:multiLevelType w:val="hybridMultilevel"/>
    <w:tmpl w:val="9910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91697"/>
    <w:multiLevelType w:val="hybridMultilevel"/>
    <w:tmpl w:val="2FB6A3B0"/>
    <w:lvl w:ilvl="0" w:tplc="B6AC8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F37DE"/>
    <w:multiLevelType w:val="hybridMultilevel"/>
    <w:tmpl w:val="17BA90F2"/>
    <w:lvl w:ilvl="0" w:tplc="B3149B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64C60"/>
    <w:multiLevelType w:val="hybridMultilevel"/>
    <w:tmpl w:val="1A4A0542"/>
    <w:lvl w:ilvl="0" w:tplc="E47AAC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20E92"/>
    <w:multiLevelType w:val="hybridMultilevel"/>
    <w:tmpl w:val="6056495C"/>
    <w:lvl w:ilvl="0" w:tplc="837CB62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3030810"/>
    <w:multiLevelType w:val="hybridMultilevel"/>
    <w:tmpl w:val="FE4E9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C6B58"/>
    <w:multiLevelType w:val="hybridMultilevel"/>
    <w:tmpl w:val="D81E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B67AA"/>
    <w:multiLevelType w:val="multilevel"/>
    <w:tmpl w:val="EE40A85C"/>
    <w:lvl w:ilvl="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A433AA4"/>
    <w:multiLevelType w:val="hybridMultilevel"/>
    <w:tmpl w:val="6C00997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 w15:restartNumberingAfterBreak="0">
    <w:nsid w:val="7A887C2C"/>
    <w:multiLevelType w:val="hybridMultilevel"/>
    <w:tmpl w:val="B3EC1BF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6"/>
  </w:num>
  <w:num w:numId="5">
    <w:abstractNumId w:val="26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0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5"/>
  </w:num>
  <w:num w:numId="15">
    <w:abstractNumId w:val="20"/>
  </w:num>
  <w:num w:numId="16">
    <w:abstractNumId w:val="33"/>
  </w:num>
  <w:num w:numId="17">
    <w:abstractNumId w:val="16"/>
  </w:num>
  <w:num w:numId="18">
    <w:abstractNumId w:val="13"/>
  </w:num>
  <w:num w:numId="19">
    <w:abstractNumId w:val="11"/>
  </w:num>
  <w:num w:numId="20">
    <w:abstractNumId w:val="3"/>
  </w:num>
  <w:num w:numId="21">
    <w:abstractNumId w:val="19"/>
  </w:num>
  <w:num w:numId="22">
    <w:abstractNumId w:val="1"/>
  </w:num>
  <w:num w:numId="23">
    <w:abstractNumId w:val="2"/>
  </w:num>
  <w:num w:numId="24">
    <w:abstractNumId w:val="21"/>
  </w:num>
  <w:num w:numId="25">
    <w:abstractNumId w:val="23"/>
  </w:num>
  <w:num w:numId="26">
    <w:abstractNumId w:val="7"/>
  </w:num>
  <w:num w:numId="27">
    <w:abstractNumId w:val="4"/>
  </w:num>
  <w:num w:numId="28">
    <w:abstractNumId w:val="27"/>
  </w:num>
  <w:num w:numId="29">
    <w:abstractNumId w:val="31"/>
  </w:num>
  <w:num w:numId="30">
    <w:abstractNumId w:val="28"/>
  </w:num>
  <w:num w:numId="31">
    <w:abstractNumId w:val="9"/>
  </w:num>
  <w:num w:numId="32">
    <w:abstractNumId w:val="8"/>
  </w:num>
  <w:num w:numId="33">
    <w:abstractNumId w:val="14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E7"/>
    <w:rsid w:val="00000199"/>
    <w:rsid w:val="00002320"/>
    <w:rsid w:val="00004E80"/>
    <w:rsid w:val="000073A4"/>
    <w:rsid w:val="00012159"/>
    <w:rsid w:val="000329CE"/>
    <w:rsid w:val="00036FAF"/>
    <w:rsid w:val="000370F6"/>
    <w:rsid w:val="000439D5"/>
    <w:rsid w:val="00044B6B"/>
    <w:rsid w:val="00044D18"/>
    <w:rsid w:val="00052436"/>
    <w:rsid w:val="00052D85"/>
    <w:rsid w:val="0005350F"/>
    <w:rsid w:val="00060172"/>
    <w:rsid w:val="0006024D"/>
    <w:rsid w:val="0006492B"/>
    <w:rsid w:val="00064A91"/>
    <w:rsid w:val="00071C44"/>
    <w:rsid w:val="00072290"/>
    <w:rsid w:val="00082FF2"/>
    <w:rsid w:val="00092DFC"/>
    <w:rsid w:val="000A2A08"/>
    <w:rsid w:val="000A397C"/>
    <w:rsid w:val="000A3BBB"/>
    <w:rsid w:val="000A597E"/>
    <w:rsid w:val="000A5D4E"/>
    <w:rsid w:val="000B3E03"/>
    <w:rsid w:val="000B484D"/>
    <w:rsid w:val="000B4850"/>
    <w:rsid w:val="000B49AC"/>
    <w:rsid w:val="000B4DA8"/>
    <w:rsid w:val="000B7AEE"/>
    <w:rsid w:val="000C20A8"/>
    <w:rsid w:val="000F4FED"/>
    <w:rsid w:val="000F7E3D"/>
    <w:rsid w:val="0010232A"/>
    <w:rsid w:val="00103017"/>
    <w:rsid w:val="00105EE1"/>
    <w:rsid w:val="00111603"/>
    <w:rsid w:val="001148D1"/>
    <w:rsid w:val="00115713"/>
    <w:rsid w:val="0011591A"/>
    <w:rsid w:val="00116958"/>
    <w:rsid w:val="001203AD"/>
    <w:rsid w:val="00121892"/>
    <w:rsid w:val="001227FE"/>
    <w:rsid w:val="001260F0"/>
    <w:rsid w:val="00127015"/>
    <w:rsid w:val="00131760"/>
    <w:rsid w:val="001377E3"/>
    <w:rsid w:val="00137C75"/>
    <w:rsid w:val="001418E7"/>
    <w:rsid w:val="00141CB0"/>
    <w:rsid w:val="00146419"/>
    <w:rsid w:val="00151263"/>
    <w:rsid w:val="00153818"/>
    <w:rsid w:val="00156C83"/>
    <w:rsid w:val="00172CF2"/>
    <w:rsid w:val="00182701"/>
    <w:rsid w:val="001866B8"/>
    <w:rsid w:val="00187F11"/>
    <w:rsid w:val="00190863"/>
    <w:rsid w:val="0019209F"/>
    <w:rsid w:val="0019568B"/>
    <w:rsid w:val="001A4B9F"/>
    <w:rsid w:val="001A59A4"/>
    <w:rsid w:val="001A64FA"/>
    <w:rsid w:val="001B2CD8"/>
    <w:rsid w:val="001B3547"/>
    <w:rsid w:val="001B7242"/>
    <w:rsid w:val="001C1AF6"/>
    <w:rsid w:val="001D5926"/>
    <w:rsid w:val="001E3E32"/>
    <w:rsid w:val="001F36D9"/>
    <w:rsid w:val="001F6917"/>
    <w:rsid w:val="00204304"/>
    <w:rsid w:val="00206CD1"/>
    <w:rsid w:val="0020737E"/>
    <w:rsid w:val="0021183B"/>
    <w:rsid w:val="00225D24"/>
    <w:rsid w:val="0022672E"/>
    <w:rsid w:val="002339AA"/>
    <w:rsid w:val="002341FB"/>
    <w:rsid w:val="002356EE"/>
    <w:rsid w:val="00242FAD"/>
    <w:rsid w:val="002510D4"/>
    <w:rsid w:val="00252542"/>
    <w:rsid w:val="00254F87"/>
    <w:rsid w:val="00271486"/>
    <w:rsid w:val="00271577"/>
    <w:rsid w:val="002826D2"/>
    <w:rsid w:val="0028426A"/>
    <w:rsid w:val="00290436"/>
    <w:rsid w:val="00296B87"/>
    <w:rsid w:val="002A2A04"/>
    <w:rsid w:val="002B0F05"/>
    <w:rsid w:val="002B1BE0"/>
    <w:rsid w:val="002B79D8"/>
    <w:rsid w:val="002D29D5"/>
    <w:rsid w:val="002D3413"/>
    <w:rsid w:val="002D533F"/>
    <w:rsid w:val="002E4AC6"/>
    <w:rsid w:val="002E4F11"/>
    <w:rsid w:val="002E5C72"/>
    <w:rsid w:val="002F7880"/>
    <w:rsid w:val="00302EB7"/>
    <w:rsid w:val="00303B55"/>
    <w:rsid w:val="0030402D"/>
    <w:rsid w:val="00305B20"/>
    <w:rsid w:val="003151F9"/>
    <w:rsid w:val="003233E3"/>
    <w:rsid w:val="003300FE"/>
    <w:rsid w:val="00337619"/>
    <w:rsid w:val="003411DC"/>
    <w:rsid w:val="00342688"/>
    <w:rsid w:val="00360B2F"/>
    <w:rsid w:val="00361C9C"/>
    <w:rsid w:val="0036261B"/>
    <w:rsid w:val="003735CD"/>
    <w:rsid w:val="003738BE"/>
    <w:rsid w:val="003739A3"/>
    <w:rsid w:val="003756D2"/>
    <w:rsid w:val="00380F55"/>
    <w:rsid w:val="003820D5"/>
    <w:rsid w:val="00383B90"/>
    <w:rsid w:val="00385D77"/>
    <w:rsid w:val="0039562C"/>
    <w:rsid w:val="003A15D3"/>
    <w:rsid w:val="003A1704"/>
    <w:rsid w:val="003B2DD5"/>
    <w:rsid w:val="003B4505"/>
    <w:rsid w:val="003C16D4"/>
    <w:rsid w:val="003C5C6E"/>
    <w:rsid w:val="003E48BD"/>
    <w:rsid w:val="003E7849"/>
    <w:rsid w:val="003F604B"/>
    <w:rsid w:val="00403A80"/>
    <w:rsid w:val="00415213"/>
    <w:rsid w:val="004243CB"/>
    <w:rsid w:val="0043268E"/>
    <w:rsid w:val="00434B02"/>
    <w:rsid w:val="00440855"/>
    <w:rsid w:val="00453961"/>
    <w:rsid w:val="00454EB7"/>
    <w:rsid w:val="004610F4"/>
    <w:rsid w:val="00463D48"/>
    <w:rsid w:val="00470D9A"/>
    <w:rsid w:val="0047423F"/>
    <w:rsid w:val="00474903"/>
    <w:rsid w:val="0049091A"/>
    <w:rsid w:val="0049144D"/>
    <w:rsid w:val="004923DB"/>
    <w:rsid w:val="00496082"/>
    <w:rsid w:val="004967D3"/>
    <w:rsid w:val="004A0205"/>
    <w:rsid w:val="004A7698"/>
    <w:rsid w:val="004B4E3F"/>
    <w:rsid w:val="004B6B2A"/>
    <w:rsid w:val="004C12A8"/>
    <w:rsid w:val="004D01D5"/>
    <w:rsid w:val="004D1AA6"/>
    <w:rsid w:val="004D2C4E"/>
    <w:rsid w:val="004E012D"/>
    <w:rsid w:val="004E1B6E"/>
    <w:rsid w:val="004F1AE3"/>
    <w:rsid w:val="0050164B"/>
    <w:rsid w:val="00520ABF"/>
    <w:rsid w:val="00520E6B"/>
    <w:rsid w:val="00523D5B"/>
    <w:rsid w:val="005357C5"/>
    <w:rsid w:val="005409FE"/>
    <w:rsid w:val="005463E7"/>
    <w:rsid w:val="00553588"/>
    <w:rsid w:val="0055489C"/>
    <w:rsid w:val="005550EF"/>
    <w:rsid w:val="0055578D"/>
    <w:rsid w:val="005576F4"/>
    <w:rsid w:val="00560F73"/>
    <w:rsid w:val="005658CC"/>
    <w:rsid w:val="005726A5"/>
    <w:rsid w:val="00572F9F"/>
    <w:rsid w:val="00573FAA"/>
    <w:rsid w:val="00581466"/>
    <w:rsid w:val="00582B50"/>
    <w:rsid w:val="005A16F4"/>
    <w:rsid w:val="005A1DBD"/>
    <w:rsid w:val="005A2A2F"/>
    <w:rsid w:val="005B2496"/>
    <w:rsid w:val="005B3285"/>
    <w:rsid w:val="005C4AA3"/>
    <w:rsid w:val="005E0CD9"/>
    <w:rsid w:val="005E15D5"/>
    <w:rsid w:val="005E38D4"/>
    <w:rsid w:val="005F397B"/>
    <w:rsid w:val="00605EBD"/>
    <w:rsid w:val="00607F11"/>
    <w:rsid w:val="00611E8F"/>
    <w:rsid w:val="00617226"/>
    <w:rsid w:val="006177CB"/>
    <w:rsid w:val="006328C6"/>
    <w:rsid w:val="0063635B"/>
    <w:rsid w:val="00642271"/>
    <w:rsid w:val="00644C9B"/>
    <w:rsid w:val="0065199E"/>
    <w:rsid w:val="00662E3D"/>
    <w:rsid w:val="00664331"/>
    <w:rsid w:val="0066797B"/>
    <w:rsid w:val="0067175E"/>
    <w:rsid w:val="006758CD"/>
    <w:rsid w:val="0067633D"/>
    <w:rsid w:val="006768C0"/>
    <w:rsid w:val="00680CC0"/>
    <w:rsid w:val="0068293D"/>
    <w:rsid w:val="006A01E7"/>
    <w:rsid w:val="006B3D5D"/>
    <w:rsid w:val="006C0B02"/>
    <w:rsid w:val="006C11C5"/>
    <w:rsid w:val="006C3605"/>
    <w:rsid w:val="006C5404"/>
    <w:rsid w:val="006D10E9"/>
    <w:rsid w:val="006D34DA"/>
    <w:rsid w:val="006D5929"/>
    <w:rsid w:val="006E5046"/>
    <w:rsid w:val="006E729B"/>
    <w:rsid w:val="006E7605"/>
    <w:rsid w:val="006F3E7B"/>
    <w:rsid w:val="007016E3"/>
    <w:rsid w:val="00704B16"/>
    <w:rsid w:val="007203AF"/>
    <w:rsid w:val="00724A8B"/>
    <w:rsid w:val="0072502D"/>
    <w:rsid w:val="007255D1"/>
    <w:rsid w:val="00731FCB"/>
    <w:rsid w:val="0073563A"/>
    <w:rsid w:val="0074005F"/>
    <w:rsid w:val="00742457"/>
    <w:rsid w:val="0075375A"/>
    <w:rsid w:val="007553B6"/>
    <w:rsid w:val="0075779E"/>
    <w:rsid w:val="00762CC9"/>
    <w:rsid w:val="00766759"/>
    <w:rsid w:val="00767356"/>
    <w:rsid w:val="007701D2"/>
    <w:rsid w:val="00770ECA"/>
    <w:rsid w:val="007726A0"/>
    <w:rsid w:val="00786E1C"/>
    <w:rsid w:val="00790559"/>
    <w:rsid w:val="007940C8"/>
    <w:rsid w:val="00795966"/>
    <w:rsid w:val="00796204"/>
    <w:rsid w:val="0079757F"/>
    <w:rsid w:val="00797C0C"/>
    <w:rsid w:val="007A5D6E"/>
    <w:rsid w:val="007B14B2"/>
    <w:rsid w:val="007B3976"/>
    <w:rsid w:val="007C7CBF"/>
    <w:rsid w:val="007D60D1"/>
    <w:rsid w:val="007E2020"/>
    <w:rsid w:val="007E22AD"/>
    <w:rsid w:val="007E5C52"/>
    <w:rsid w:val="00802237"/>
    <w:rsid w:val="00821174"/>
    <w:rsid w:val="008277C0"/>
    <w:rsid w:val="00830C00"/>
    <w:rsid w:val="008314C7"/>
    <w:rsid w:val="00833614"/>
    <w:rsid w:val="00837B96"/>
    <w:rsid w:val="00840F92"/>
    <w:rsid w:val="008416CA"/>
    <w:rsid w:val="0084318D"/>
    <w:rsid w:val="00852E31"/>
    <w:rsid w:val="00853B74"/>
    <w:rsid w:val="00853FEF"/>
    <w:rsid w:val="00854BC9"/>
    <w:rsid w:val="008606C4"/>
    <w:rsid w:val="008627B2"/>
    <w:rsid w:val="008643B6"/>
    <w:rsid w:val="00864C7C"/>
    <w:rsid w:val="00866B2C"/>
    <w:rsid w:val="00884829"/>
    <w:rsid w:val="008942DB"/>
    <w:rsid w:val="008A1848"/>
    <w:rsid w:val="008B2B14"/>
    <w:rsid w:val="008B4C55"/>
    <w:rsid w:val="008B6CCA"/>
    <w:rsid w:val="008D2635"/>
    <w:rsid w:val="008D65D3"/>
    <w:rsid w:val="008D7767"/>
    <w:rsid w:val="008E7C61"/>
    <w:rsid w:val="008F1B55"/>
    <w:rsid w:val="009031BE"/>
    <w:rsid w:val="00903548"/>
    <w:rsid w:val="00917599"/>
    <w:rsid w:val="00931668"/>
    <w:rsid w:val="00933876"/>
    <w:rsid w:val="00934A76"/>
    <w:rsid w:val="0093566E"/>
    <w:rsid w:val="0094287B"/>
    <w:rsid w:val="00945485"/>
    <w:rsid w:val="00947504"/>
    <w:rsid w:val="00953568"/>
    <w:rsid w:val="009568F3"/>
    <w:rsid w:val="00971451"/>
    <w:rsid w:val="00983C4D"/>
    <w:rsid w:val="00996EBD"/>
    <w:rsid w:val="009A3416"/>
    <w:rsid w:val="009B2FB0"/>
    <w:rsid w:val="009B509B"/>
    <w:rsid w:val="009C1543"/>
    <w:rsid w:val="009C6D1F"/>
    <w:rsid w:val="009D02F4"/>
    <w:rsid w:val="009F2954"/>
    <w:rsid w:val="009F4CC5"/>
    <w:rsid w:val="009F5624"/>
    <w:rsid w:val="009F7F35"/>
    <w:rsid w:val="00A00F3D"/>
    <w:rsid w:val="00A05339"/>
    <w:rsid w:val="00A06209"/>
    <w:rsid w:val="00A0690A"/>
    <w:rsid w:val="00A132CB"/>
    <w:rsid w:val="00A14581"/>
    <w:rsid w:val="00A150F1"/>
    <w:rsid w:val="00A15B16"/>
    <w:rsid w:val="00A300D7"/>
    <w:rsid w:val="00A30CDF"/>
    <w:rsid w:val="00A31553"/>
    <w:rsid w:val="00A3632A"/>
    <w:rsid w:val="00A42FD4"/>
    <w:rsid w:val="00A433D9"/>
    <w:rsid w:val="00A47834"/>
    <w:rsid w:val="00A52091"/>
    <w:rsid w:val="00A732B7"/>
    <w:rsid w:val="00A7573E"/>
    <w:rsid w:val="00A7607A"/>
    <w:rsid w:val="00A760FF"/>
    <w:rsid w:val="00A80732"/>
    <w:rsid w:val="00A82A56"/>
    <w:rsid w:val="00A83529"/>
    <w:rsid w:val="00A837C9"/>
    <w:rsid w:val="00A92736"/>
    <w:rsid w:val="00AA29DA"/>
    <w:rsid w:val="00AA5645"/>
    <w:rsid w:val="00AA5A7C"/>
    <w:rsid w:val="00AB0740"/>
    <w:rsid w:val="00AB1F8A"/>
    <w:rsid w:val="00AB2490"/>
    <w:rsid w:val="00AB42F5"/>
    <w:rsid w:val="00AB7D99"/>
    <w:rsid w:val="00AC36E0"/>
    <w:rsid w:val="00AC69FE"/>
    <w:rsid w:val="00AD1043"/>
    <w:rsid w:val="00AD3ADD"/>
    <w:rsid w:val="00AD606B"/>
    <w:rsid w:val="00AE197C"/>
    <w:rsid w:val="00AE2D01"/>
    <w:rsid w:val="00AE3A45"/>
    <w:rsid w:val="00AE7C1D"/>
    <w:rsid w:val="00AF35C5"/>
    <w:rsid w:val="00B03692"/>
    <w:rsid w:val="00B06BDC"/>
    <w:rsid w:val="00B06EE9"/>
    <w:rsid w:val="00B06FC0"/>
    <w:rsid w:val="00B14121"/>
    <w:rsid w:val="00B14C1A"/>
    <w:rsid w:val="00B21308"/>
    <w:rsid w:val="00B270B1"/>
    <w:rsid w:val="00B36BD2"/>
    <w:rsid w:val="00B37C8E"/>
    <w:rsid w:val="00B54630"/>
    <w:rsid w:val="00B55727"/>
    <w:rsid w:val="00B5771E"/>
    <w:rsid w:val="00B57870"/>
    <w:rsid w:val="00B7495C"/>
    <w:rsid w:val="00B749EC"/>
    <w:rsid w:val="00B828F3"/>
    <w:rsid w:val="00B8705D"/>
    <w:rsid w:val="00B92674"/>
    <w:rsid w:val="00B979F5"/>
    <w:rsid w:val="00BA470D"/>
    <w:rsid w:val="00BA7A34"/>
    <w:rsid w:val="00BB20CE"/>
    <w:rsid w:val="00BC1D7F"/>
    <w:rsid w:val="00BC37A6"/>
    <w:rsid w:val="00BC4F2F"/>
    <w:rsid w:val="00BC5A48"/>
    <w:rsid w:val="00BC7243"/>
    <w:rsid w:val="00BD409A"/>
    <w:rsid w:val="00BD7081"/>
    <w:rsid w:val="00BE0923"/>
    <w:rsid w:val="00BE3295"/>
    <w:rsid w:val="00BF1B86"/>
    <w:rsid w:val="00BF5156"/>
    <w:rsid w:val="00C01F79"/>
    <w:rsid w:val="00C06F43"/>
    <w:rsid w:val="00C07F04"/>
    <w:rsid w:val="00C119CE"/>
    <w:rsid w:val="00C14149"/>
    <w:rsid w:val="00C16169"/>
    <w:rsid w:val="00C162A8"/>
    <w:rsid w:val="00C22772"/>
    <w:rsid w:val="00C27896"/>
    <w:rsid w:val="00C32BC4"/>
    <w:rsid w:val="00C421B0"/>
    <w:rsid w:val="00C449C0"/>
    <w:rsid w:val="00C56DE0"/>
    <w:rsid w:val="00C611D7"/>
    <w:rsid w:val="00C64B14"/>
    <w:rsid w:val="00C6520F"/>
    <w:rsid w:val="00C668E6"/>
    <w:rsid w:val="00C7692D"/>
    <w:rsid w:val="00CA4045"/>
    <w:rsid w:val="00CB1024"/>
    <w:rsid w:val="00CB106F"/>
    <w:rsid w:val="00CB3F23"/>
    <w:rsid w:val="00CB4886"/>
    <w:rsid w:val="00CB4A1F"/>
    <w:rsid w:val="00CB505E"/>
    <w:rsid w:val="00CD4D91"/>
    <w:rsid w:val="00CD79E6"/>
    <w:rsid w:val="00CD7ECB"/>
    <w:rsid w:val="00CE6F20"/>
    <w:rsid w:val="00CF28A5"/>
    <w:rsid w:val="00CF4E54"/>
    <w:rsid w:val="00CF5179"/>
    <w:rsid w:val="00D11B65"/>
    <w:rsid w:val="00D1385F"/>
    <w:rsid w:val="00D159F3"/>
    <w:rsid w:val="00D1783F"/>
    <w:rsid w:val="00D21936"/>
    <w:rsid w:val="00D30824"/>
    <w:rsid w:val="00D3250F"/>
    <w:rsid w:val="00D3297C"/>
    <w:rsid w:val="00D356A7"/>
    <w:rsid w:val="00D40A1A"/>
    <w:rsid w:val="00D51763"/>
    <w:rsid w:val="00D52F21"/>
    <w:rsid w:val="00D57734"/>
    <w:rsid w:val="00D57C65"/>
    <w:rsid w:val="00D628D8"/>
    <w:rsid w:val="00D65612"/>
    <w:rsid w:val="00D829E6"/>
    <w:rsid w:val="00D84BD8"/>
    <w:rsid w:val="00D908B4"/>
    <w:rsid w:val="00D90A43"/>
    <w:rsid w:val="00D92B52"/>
    <w:rsid w:val="00D96CB1"/>
    <w:rsid w:val="00DA13AA"/>
    <w:rsid w:val="00DA19C5"/>
    <w:rsid w:val="00DA23EB"/>
    <w:rsid w:val="00DA3E0C"/>
    <w:rsid w:val="00DC325D"/>
    <w:rsid w:val="00DE071C"/>
    <w:rsid w:val="00DE1618"/>
    <w:rsid w:val="00DE5489"/>
    <w:rsid w:val="00DE5C5D"/>
    <w:rsid w:val="00DF70E8"/>
    <w:rsid w:val="00DF758A"/>
    <w:rsid w:val="00E10CAB"/>
    <w:rsid w:val="00E1518E"/>
    <w:rsid w:val="00E1658D"/>
    <w:rsid w:val="00E16738"/>
    <w:rsid w:val="00E26407"/>
    <w:rsid w:val="00E319AE"/>
    <w:rsid w:val="00E32873"/>
    <w:rsid w:val="00E37976"/>
    <w:rsid w:val="00E54E93"/>
    <w:rsid w:val="00E56632"/>
    <w:rsid w:val="00E63379"/>
    <w:rsid w:val="00E64BB2"/>
    <w:rsid w:val="00E671A5"/>
    <w:rsid w:val="00E72F2F"/>
    <w:rsid w:val="00E7514A"/>
    <w:rsid w:val="00E75F1C"/>
    <w:rsid w:val="00E921B9"/>
    <w:rsid w:val="00E92C95"/>
    <w:rsid w:val="00EA0DF8"/>
    <w:rsid w:val="00EA7956"/>
    <w:rsid w:val="00EA7BA9"/>
    <w:rsid w:val="00EB25E4"/>
    <w:rsid w:val="00EB3EB1"/>
    <w:rsid w:val="00EC0271"/>
    <w:rsid w:val="00EC119E"/>
    <w:rsid w:val="00EC5783"/>
    <w:rsid w:val="00ED4B43"/>
    <w:rsid w:val="00ED58C1"/>
    <w:rsid w:val="00EE2261"/>
    <w:rsid w:val="00EF35F8"/>
    <w:rsid w:val="00EF5C64"/>
    <w:rsid w:val="00EF7A97"/>
    <w:rsid w:val="00F12D43"/>
    <w:rsid w:val="00F13E66"/>
    <w:rsid w:val="00F22196"/>
    <w:rsid w:val="00F22963"/>
    <w:rsid w:val="00F3242E"/>
    <w:rsid w:val="00F40FE9"/>
    <w:rsid w:val="00F41CB0"/>
    <w:rsid w:val="00F46B4F"/>
    <w:rsid w:val="00F55593"/>
    <w:rsid w:val="00F606D2"/>
    <w:rsid w:val="00F6380F"/>
    <w:rsid w:val="00F666E8"/>
    <w:rsid w:val="00F70B74"/>
    <w:rsid w:val="00F73CE7"/>
    <w:rsid w:val="00F804F6"/>
    <w:rsid w:val="00F82E18"/>
    <w:rsid w:val="00F838C5"/>
    <w:rsid w:val="00F87B4E"/>
    <w:rsid w:val="00F91F04"/>
    <w:rsid w:val="00F926A3"/>
    <w:rsid w:val="00F96516"/>
    <w:rsid w:val="00FA1C91"/>
    <w:rsid w:val="00FA1D1C"/>
    <w:rsid w:val="00FA20F7"/>
    <w:rsid w:val="00FA58A3"/>
    <w:rsid w:val="00FA727C"/>
    <w:rsid w:val="00FB0108"/>
    <w:rsid w:val="00FB067F"/>
    <w:rsid w:val="00FB4BD8"/>
    <w:rsid w:val="00FB791C"/>
    <w:rsid w:val="00FC6AEA"/>
    <w:rsid w:val="00FD2CA2"/>
    <w:rsid w:val="00FD4D57"/>
    <w:rsid w:val="00FD7DA2"/>
    <w:rsid w:val="00FE36FE"/>
    <w:rsid w:val="00FE7CB5"/>
    <w:rsid w:val="00FF0D64"/>
    <w:rsid w:val="00FF2438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1B38D"/>
  <w15:docId w15:val="{3D5A6F71-9128-49FF-8F8F-DD5170F3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783"/>
    <w:pPr>
      <w:spacing w:line="360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CE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73CE7"/>
  </w:style>
  <w:style w:type="paragraph" w:styleId="Stopka">
    <w:name w:val="footer"/>
    <w:basedOn w:val="Normalny"/>
    <w:link w:val="StopkaZnak"/>
    <w:uiPriority w:val="99"/>
    <w:unhideWhenUsed/>
    <w:rsid w:val="00F73CE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73CE7"/>
  </w:style>
  <w:style w:type="paragraph" w:styleId="Tekstdymka">
    <w:name w:val="Balloon Text"/>
    <w:basedOn w:val="Normalny"/>
    <w:link w:val="TekstdymkaZnak"/>
    <w:uiPriority w:val="99"/>
    <w:semiHidden/>
    <w:unhideWhenUsed/>
    <w:rsid w:val="00F73C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3CE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73C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5D4E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56632"/>
    <w:pPr>
      <w:spacing w:after="15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0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40FE9"/>
    <w:rPr>
      <w:rFonts w:ascii="Courier New" w:hAnsi="Courier New" w:cs="Courier New"/>
      <w:color w:val="000000"/>
    </w:rPr>
  </w:style>
  <w:style w:type="character" w:customStyle="1" w:styleId="textpowitalny">
    <w:name w:val="text_powitalny"/>
    <w:rsid w:val="00B57870"/>
  </w:style>
  <w:style w:type="character" w:styleId="Pogrubienie">
    <w:name w:val="Strong"/>
    <w:uiPriority w:val="22"/>
    <w:qFormat/>
    <w:rsid w:val="00B5787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84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19A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19A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9AE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6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45CB-1685-40E1-9799-D42D30CE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DagaN</dc:creator>
  <cp:lastModifiedBy>Paweł Dziedzic</cp:lastModifiedBy>
  <cp:revision>6</cp:revision>
  <cp:lastPrinted>2022-01-03T11:06:00Z</cp:lastPrinted>
  <dcterms:created xsi:type="dcterms:W3CDTF">2022-01-05T10:56:00Z</dcterms:created>
  <dcterms:modified xsi:type="dcterms:W3CDTF">2022-01-25T11:55:00Z</dcterms:modified>
</cp:coreProperties>
</file>